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3949"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5928"/>
      </w:tblGrid>
      <w:tr w:rsidR="001E1621" w:rsidRPr="001D3716" w14:paraId="36C37729" w14:textId="77777777" w:rsidTr="00923032">
        <w:trPr>
          <w:trHeight w:val="723"/>
        </w:trPr>
        <w:tc>
          <w:tcPr>
            <w:tcW w:w="1934" w:type="dxa"/>
            <w:vAlign w:val="center"/>
          </w:tcPr>
          <w:p w14:paraId="657C5115" w14:textId="170BCA5E" w:rsidR="001E1621" w:rsidRPr="001D3716" w:rsidRDefault="009723A6" w:rsidP="00923032">
            <w:pPr>
              <w:pStyle w:val="Heading1"/>
              <w:tabs>
                <w:tab w:val="left" w:pos="5760"/>
              </w:tabs>
              <w:spacing w:before="0"/>
              <w:ind w:left="0"/>
              <w:rPr>
                <w:rFonts w:ascii="Arial" w:hAnsi="Arial" w:cs="Arial"/>
                <w:b/>
                <w:bCs/>
                <w:spacing w:val="-1"/>
              </w:rPr>
            </w:pPr>
            <w:r w:rsidRPr="001D3716">
              <w:rPr>
                <w:rFonts w:ascii="Arial" w:hAnsi="Arial" w:cs="Arial"/>
                <w:b/>
                <w:bCs/>
                <w:spacing w:val="-1"/>
              </w:rPr>
              <w:t>WHEN:</w:t>
            </w:r>
          </w:p>
        </w:tc>
        <w:tc>
          <w:tcPr>
            <w:tcW w:w="5928" w:type="dxa"/>
            <w:vAlign w:val="center"/>
          </w:tcPr>
          <w:p w14:paraId="6D3F76F5" w14:textId="30115B15" w:rsidR="0040771A" w:rsidRPr="001D3716" w:rsidRDefault="00A57A21" w:rsidP="00923032">
            <w:pPr>
              <w:pStyle w:val="Heading1"/>
              <w:tabs>
                <w:tab w:val="left" w:pos="5760"/>
              </w:tabs>
              <w:spacing w:before="0"/>
              <w:ind w:left="0"/>
              <w:rPr>
                <w:rFonts w:ascii="Arial" w:hAnsi="Arial" w:cs="Arial"/>
                <w:spacing w:val="-1"/>
                <w:sz w:val="28"/>
                <w:szCs w:val="28"/>
              </w:rPr>
            </w:pPr>
            <w:r>
              <w:rPr>
                <w:rFonts w:ascii="Arial" w:hAnsi="Arial" w:cs="Arial"/>
                <w:spacing w:val="-1"/>
                <w:sz w:val="28"/>
                <w:szCs w:val="28"/>
              </w:rPr>
              <w:t>Thursday, June 16</w:t>
            </w:r>
            <w:r w:rsidRPr="00A57A21">
              <w:rPr>
                <w:rFonts w:ascii="Arial" w:hAnsi="Arial" w:cs="Arial"/>
                <w:spacing w:val="-1"/>
                <w:sz w:val="28"/>
                <w:szCs w:val="28"/>
                <w:vertAlign w:val="superscript"/>
              </w:rPr>
              <w:t>th</w:t>
            </w:r>
            <w:r>
              <w:rPr>
                <w:rFonts w:ascii="Arial" w:hAnsi="Arial" w:cs="Arial"/>
                <w:spacing w:val="-1"/>
                <w:sz w:val="28"/>
                <w:szCs w:val="28"/>
              </w:rPr>
              <w:t xml:space="preserve"> from 3:30—4:30</w:t>
            </w:r>
          </w:p>
        </w:tc>
      </w:tr>
      <w:tr w:rsidR="001E1621" w:rsidRPr="001D3716" w14:paraId="5D42C01B" w14:textId="77777777" w:rsidTr="00923032">
        <w:trPr>
          <w:trHeight w:val="1273"/>
        </w:trPr>
        <w:tc>
          <w:tcPr>
            <w:tcW w:w="1934" w:type="dxa"/>
            <w:vAlign w:val="center"/>
          </w:tcPr>
          <w:p w14:paraId="03BF37F0" w14:textId="4432F7F9" w:rsidR="001E1621" w:rsidRPr="001D3716" w:rsidRDefault="009723A6" w:rsidP="00923032">
            <w:pPr>
              <w:pStyle w:val="Heading1"/>
              <w:tabs>
                <w:tab w:val="left" w:pos="5760"/>
              </w:tabs>
              <w:spacing w:before="0"/>
              <w:ind w:left="0"/>
              <w:rPr>
                <w:rFonts w:ascii="Arial" w:hAnsi="Arial" w:cs="Arial"/>
                <w:b/>
                <w:bCs/>
                <w:spacing w:val="-1"/>
              </w:rPr>
            </w:pPr>
            <w:r w:rsidRPr="001D3716">
              <w:rPr>
                <w:rFonts w:ascii="Arial" w:hAnsi="Arial" w:cs="Arial"/>
                <w:b/>
                <w:bCs/>
                <w:spacing w:val="-1"/>
              </w:rPr>
              <w:t>WHERE:</w:t>
            </w:r>
          </w:p>
        </w:tc>
        <w:tc>
          <w:tcPr>
            <w:tcW w:w="5928" w:type="dxa"/>
            <w:vAlign w:val="center"/>
          </w:tcPr>
          <w:p w14:paraId="59F83E0E" w14:textId="7F95B52D" w:rsidR="00A74239" w:rsidRPr="00A74239" w:rsidRDefault="00B22847" w:rsidP="00923032">
            <w:pPr>
              <w:rPr>
                <w:rFonts w:ascii="Tahoma" w:hAnsi="Tahoma" w:cs="Tahoma"/>
                <w:color w:val="000000"/>
                <w:sz w:val="24"/>
                <w:szCs w:val="24"/>
              </w:rPr>
            </w:pPr>
            <w:r w:rsidRPr="00923032">
              <w:rPr>
                <w:rFonts w:ascii="Tahoma" w:hAnsi="Tahoma" w:cs="Tahoma"/>
                <w:color w:val="000000"/>
                <w:sz w:val="24"/>
                <w:szCs w:val="24"/>
              </w:rPr>
              <w:t>Teams-</w:t>
            </w:r>
            <w:r w:rsidR="00923032" w:rsidRPr="00923032">
              <w:rPr>
                <w:rFonts w:ascii="Tahoma" w:hAnsi="Tahoma" w:cs="Tahoma"/>
                <w:color w:val="000000"/>
                <w:sz w:val="24"/>
                <w:szCs w:val="24"/>
              </w:rPr>
              <w:t>-</w:t>
            </w:r>
            <w:r w:rsidRPr="00923032">
              <w:rPr>
                <w:rFonts w:ascii="Tahoma" w:hAnsi="Tahoma" w:cs="Tahoma"/>
                <w:color w:val="000000"/>
                <w:sz w:val="24"/>
                <w:szCs w:val="24"/>
              </w:rPr>
              <w:t xml:space="preserve">Please </w:t>
            </w:r>
            <w:hyperlink r:id="rId11" w:history="1">
              <w:r w:rsidR="00246619">
                <w:rPr>
                  <w:rStyle w:val="Hyperlink"/>
                </w:rPr>
                <w:t>register here</w:t>
              </w:r>
            </w:hyperlink>
            <w:r w:rsidR="00246619">
              <w:t xml:space="preserve"> </w:t>
            </w:r>
            <w:r w:rsidRPr="00A74239">
              <w:rPr>
                <w:rFonts w:ascii="Tahoma" w:hAnsi="Tahoma" w:cs="Tahoma"/>
                <w:color w:val="000000"/>
                <w:sz w:val="24"/>
                <w:szCs w:val="24"/>
              </w:rPr>
              <w:t xml:space="preserve">on the </w:t>
            </w:r>
            <w:proofErr w:type="spellStart"/>
            <w:r w:rsidRPr="00A74239">
              <w:rPr>
                <w:rFonts w:ascii="Tahoma" w:hAnsi="Tahoma" w:cs="Tahoma"/>
                <w:color w:val="000000"/>
                <w:sz w:val="24"/>
                <w:szCs w:val="24"/>
              </w:rPr>
              <w:t>YVC</w:t>
            </w:r>
            <w:proofErr w:type="spellEnd"/>
            <w:r w:rsidRPr="00A74239">
              <w:rPr>
                <w:rFonts w:ascii="Tahoma" w:hAnsi="Tahoma" w:cs="Tahoma"/>
                <w:color w:val="000000"/>
                <w:sz w:val="24"/>
                <w:szCs w:val="24"/>
              </w:rPr>
              <w:t xml:space="preserve">-SHRM </w:t>
            </w:r>
            <w:proofErr w:type="spellStart"/>
            <w:r w:rsidRPr="00A74239">
              <w:rPr>
                <w:rFonts w:ascii="Tahoma" w:hAnsi="Tahoma" w:cs="Tahoma"/>
                <w:color w:val="000000"/>
                <w:sz w:val="24"/>
                <w:szCs w:val="24"/>
              </w:rPr>
              <w:t>StarChapter</w:t>
            </w:r>
            <w:proofErr w:type="spellEnd"/>
            <w:r w:rsidRPr="00A74239">
              <w:rPr>
                <w:rFonts w:ascii="Tahoma" w:hAnsi="Tahoma" w:cs="Tahoma"/>
                <w:color w:val="000000"/>
                <w:sz w:val="24"/>
                <w:szCs w:val="24"/>
              </w:rPr>
              <w:t xml:space="preserve"> website to receive the link for the program</w:t>
            </w:r>
            <w:r w:rsidRPr="00923032">
              <w:rPr>
                <w:rFonts w:ascii="Tahoma" w:hAnsi="Tahoma" w:cs="Tahoma"/>
                <w:color w:val="000000"/>
                <w:sz w:val="24"/>
                <w:szCs w:val="24"/>
              </w:rPr>
              <w:t>.</w:t>
            </w:r>
          </w:p>
          <w:p w14:paraId="59D1B612" w14:textId="29BDAC44" w:rsidR="001E1621" w:rsidRPr="00B22847" w:rsidRDefault="00A57A21" w:rsidP="00923032">
            <w:pPr>
              <w:pStyle w:val="Heading1"/>
              <w:tabs>
                <w:tab w:val="left" w:pos="5760"/>
              </w:tabs>
              <w:spacing w:before="0"/>
              <w:ind w:left="-15"/>
              <w:jc w:val="center"/>
              <w:rPr>
                <w:rFonts w:ascii="Arial" w:hAnsi="Arial" w:cs="Arial"/>
                <w:b/>
                <w:bCs/>
                <w:spacing w:val="-1"/>
              </w:rPr>
            </w:pPr>
            <w:r w:rsidRPr="00B22847">
              <w:rPr>
                <w:rFonts w:ascii="Arial" w:hAnsi="Arial" w:cs="Arial"/>
                <w:b/>
                <w:bCs/>
                <w:color w:val="632423" w:themeColor="accent2" w:themeShade="80"/>
                <w:spacing w:val="-1"/>
              </w:rPr>
              <w:t>THIS EVENT IS FREE!</w:t>
            </w:r>
          </w:p>
        </w:tc>
      </w:tr>
      <w:tr w:rsidR="001E1621" w:rsidRPr="001D3716" w14:paraId="73FC324B" w14:textId="77777777" w:rsidTr="00923032">
        <w:trPr>
          <w:trHeight w:val="930"/>
        </w:trPr>
        <w:tc>
          <w:tcPr>
            <w:tcW w:w="1934" w:type="dxa"/>
            <w:vAlign w:val="center"/>
          </w:tcPr>
          <w:p w14:paraId="64D0B767" w14:textId="2164E01D" w:rsidR="001E1621" w:rsidRPr="001D3716" w:rsidRDefault="009723A6" w:rsidP="00923032">
            <w:pPr>
              <w:pStyle w:val="Heading1"/>
              <w:tabs>
                <w:tab w:val="left" w:pos="5760"/>
              </w:tabs>
              <w:spacing w:before="0"/>
              <w:ind w:left="0"/>
              <w:rPr>
                <w:rFonts w:ascii="Arial" w:hAnsi="Arial" w:cs="Arial"/>
                <w:b/>
                <w:bCs/>
                <w:spacing w:val="-1"/>
              </w:rPr>
            </w:pPr>
            <w:r w:rsidRPr="001D3716">
              <w:rPr>
                <w:rFonts w:ascii="Arial" w:hAnsi="Arial" w:cs="Arial"/>
                <w:b/>
                <w:bCs/>
                <w:spacing w:val="-1"/>
              </w:rPr>
              <w:t>WHO:</w:t>
            </w:r>
          </w:p>
        </w:tc>
        <w:tc>
          <w:tcPr>
            <w:tcW w:w="5928" w:type="dxa"/>
            <w:vAlign w:val="center"/>
          </w:tcPr>
          <w:p w14:paraId="3618E454" w14:textId="0DFCA20B" w:rsidR="00033968" w:rsidRPr="001D3716" w:rsidRDefault="00A57A21" w:rsidP="00923032">
            <w:pPr>
              <w:pStyle w:val="Heading1"/>
              <w:tabs>
                <w:tab w:val="left" w:pos="5760"/>
              </w:tabs>
              <w:spacing w:before="0"/>
              <w:ind w:left="0"/>
              <w:rPr>
                <w:rFonts w:ascii="Arial" w:hAnsi="Arial" w:cs="Arial"/>
                <w:spacing w:val="-1"/>
                <w:sz w:val="28"/>
                <w:szCs w:val="28"/>
              </w:rPr>
            </w:pPr>
            <w:r>
              <w:rPr>
                <w:rFonts w:ascii="Arial" w:hAnsi="Arial" w:cs="Arial"/>
                <w:spacing w:val="-1"/>
                <w:sz w:val="28"/>
                <w:szCs w:val="28"/>
              </w:rPr>
              <w:t xml:space="preserve">Patrick </w:t>
            </w:r>
            <w:proofErr w:type="spellStart"/>
            <w:r>
              <w:rPr>
                <w:rFonts w:ascii="Arial" w:hAnsi="Arial" w:cs="Arial"/>
                <w:spacing w:val="-1"/>
                <w:sz w:val="28"/>
                <w:szCs w:val="28"/>
              </w:rPr>
              <w:t>Barkey</w:t>
            </w:r>
            <w:proofErr w:type="spellEnd"/>
            <w:r>
              <w:rPr>
                <w:rFonts w:ascii="Arial" w:hAnsi="Arial" w:cs="Arial"/>
                <w:spacing w:val="-1"/>
                <w:sz w:val="28"/>
                <w:szCs w:val="28"/>
              </w:rPr>
              <w:t>-University of MT Director of Bureau of Business and Economic Research</w:t>
            </w:r>
          </w:p>
        </w:tc>
      </w:tr>
      <w:tr w:rsidR="001E1621" w:rsidRPr="001D3716" w14:paraId="2FAE0862" w14:textId="77777777" w:rsidTr="00923032">
        <w:trPr>
          <w:trHeight w:val="993"/>
        </w:trPr>
        <w:tc>
          <w:tcPr>
            <w:tcW w:w="1934" w:type="dxa"/>
            <w:vAlign w:val="center"/>
          </w:tcPr>
          <w:p w14:paraId="2D2267E6" w14:textId="00171AD0" w:rsidR="001E1621" w:rsidRPr="001D3716" w:rsidRDefault="00F5638E" w:rsidP="00923032">
            <w:pPr>
              <w:pStyle w:val="Heading1"/>
              <w:tabs>
                <w:tab w:val="left" w:pos="5760"/>
              </w:tabs>
              <w:spacing w:before="0"/>
              <w:ind w:left="0"/>
              <w:rPr>
                <w:rFonts w:ascii="Arial" w:hAnsi="Arial" w:cs="Arial"/>
                <w:b/>
                <w:bCs/>
                <w:spacing w:val="-1"/>
              </w:rPr>
            </w:pPr>
            <w:r w:rsidRPr="001D3716">
              <w:rPr>
                <w:rFonts w:ascii="Arial" w:hAnsi="Arial" w:cs="Arial"/>
                <w:b/>
                <w:bCs/>
                <w:spacing w:val="-1"/>
              </w:rPr>
              <w:t>NEWS &amp; UPDATES</w:t>
            </w:r>
            <w:r w:rsidR="00C14B5E" w:rsidRPr="001D3716">
              <w:rPr>
                <w:rFonts w:ascii="Arial" w:hAnsi="Arial" w:cs="Arial"/>
                <w:b/>
                <w:bCs/>
                <w:spacing w:val="-1"/>
              </w:rPr>
              <w:t>:</w:t>
            </w:r>
          </w:p>
        </w:tc>
        <w:tc>
          <w:tcPr>
            <w:tcW w:w="5928" w:type="dxa"/>
            <w:vAlign w:val="center"/>
          </w:tcPr>
          <w:p w14:paraId="402DDF12" w14:textId="7418EACB" w:rsidR="00A52678" w:rsidRDefault="00D07308" w:rsidP="00923032">
            <w:pPr>
              <w:pStyle w:val="Heading1"/>
              <w:tabs>
                <w:tab w:val="left" w:pos="5760"/>
              </w:tabs>
              <w:spacing w:before="0"/>
              <w:ind w:left="0"/>
              <w:rPr>
                <w:rFonts w:ascii="Arial" w:hAnsi="Arial" w:cs="Arial"/>
                <w:spacing w:val="-1"/>
                <w:sz w:val="28"/>
                <w:szCs w:val="28"/>
              </w:rPr>
            </w:pPr>
            <w:proofErr w:type="spellStart"/>
            <w:r>
              <w:rPr>
                <w:rFonts w:ascii="Arial" w:hAnsi="Arial" w:cs="Arial"/>
                <w:spacing w:val="-1"/>
                <w:sz w:val="28"/>
                <w:szCs w:val="28"/>
              </w:rPr>
              <w:t>YVC</w:t>
            </w:r>
            <w:proofErr w:type="spellEnd"/>
            <w:r>
              <w:rPr>
                <w:rFonts w:ascii="Arial" w:hAnsi="Arial" w:cs="Arial"/>
                <w:spacing w:val="-1"/>
                <w:sz w:val="28"/>
                <w:szCs w:val="28"/>
              </w:rPr>
              <w:t xml:space="preserve"> SHRM S</w:t>
            </w:r>
            <w:r w:rsidR="00B22847">
              <w:rPr>
                <w:rFonts w:ascii="Arial" w:hAnsi="Arial" w:cs="Arial"/>
                <w:spacing w:val="-1"/>
                <w:sz w:val="28"/>
                <w:szCs w:val="28"/>
              </w:rPr>
              <w:t>ummer Social TBA</w:t>
            </w:r>
          </w:p>
          <w:p w14:paraId="1BF8B7C0" w14:textId="757561C4" w:rsidR="00A57A21" w:rsidRPr="00401D9E" w:rsidRDefault="00B2083E" w:rsidP="00923032">
            <w:pPr>
              <w:pStyle w:val="Heading1"/>
              <w:tabs>
                <w:tab w:val="left" w:pos="5760"/>
              </w:tabs>
              <w:spacing w:before="0"/>
              <w:ind w:left="0"/>
              <w:rPr>
                <w:rFonts w:ascii="Arial" w:hAnsi="Arial" w:cs="Arial"/>
                <w:spacing w:val="-1"/>
                <w:sz w:val="28"/>
                <w:szCs w:val="28"/>
              </w:rPr>
            </w:pPr>
            <w:hyperlink r:id="rId12" w:history="1">
              <w:r w:rsidR="00401D9E" w:rsidRPr="00401D9E">
                <w:rPr>
                  <w:rStyle w:val="Hyperlink"/>
                  <w:rFonts w:ascii="Arial" w:hAnsi="Arial" w:cs="Arial"/>
                  <w:spacing w:val="-3"/>
                  <w:sz w:val="28"/>
                  <w:szCs w:val="28"/>
                </w:rPr>
                <w:t>https://yvcshrm.starchapter.com</w:t>
              </w:r>
            </w:hyperlink>
          </w:p>
        </w:tc>
      </w:tr>
    </w:tbl>
    <w:p w14:paraId="3439AF3A" w14:textId="078502D8" w:rsidR="001E1621" w:rsidRPr="001D3716" w:rsidRDefault="00A57A21" w:rsidP="005A1EDF">
      <w:pPr>
        <w:pStyle w:val="Heading1"/>
        <w:tabs>
          <w:tab w:val="left" w:pos="5760"/>
        </w:tabs>
        <w:spacing w:before="0"/>
        <w:jc w:val="both"/>
        <w:rPr>
          <w:rFonts w:ascii="Arial" w:hAnsi="Arial" w:cs="Arial"/>
          <w:spacing w:val="-1"/>
          <w:sz w:val="28"/>
          <w:szCs w:val="28"/>
        </w:rPr>
      </w:pPr>
      <w:r>
        <w:rPr>
          <w:noProof/>
        </w:rPr>
        <w:drawing>
          <wp:anchor distT="0" distB="0" distL="114300" distR="114300" simplePos="0" relativeHeight="251680768" behindDoc="1" locked="0" layoutInCell="1" allowOverlap="1" wp14:anchorId="6EDF38AD" wp14:editId="364582FE">
            <wp:simplePos x="0" y="0"/>
            <wp:positionH relativeFrom="column">
              <wp:posOffset>-219075</wp:posOffset>
            </wp:positionH>
            <wp:positionV relativeFrom="paragraph">
              <wp:posOffset>0</wp:posOffset>
            </wp:positionV>
            <wp:extent cx="2181225" cy="1104900"/>
            <wp:effectExtent l="0" t="0" r="9525" b="0"/>
            <wp:wrapTight wrapText="bothSides">
              <wp:wrapPolygon edited="0">
                <wp:start x="8678" y="0"/>
                <wp:lineTo x="7734" y="745"/>
                <wp:lineTo x="5471" y="5214"/>
                <wp:lineTo x="5093" y="11917"/>
                <wp:lineTo x="3584" y="15641"/>
                <wp:lineTo x="0" y="18621"/>
                <wp:lineTo x="0" y="21228"/>
                <wp:lineTo x="2641" y="21228"/>
                <wp:lineTo x="18676" y="21228"/>
                <wp:lineTo x="21506" y="21228"/>
                <wp:lineTo x="21506" y="18993"/>
                <wp:lineTo x="18299" y="17876"/>
                <wp:lineTo x="17544" y="16014"/>
                <wp:lineTo x="15469" y="11917"/>
                <wp:lineTo x="15280" y="5214"/>
                <wp:lineTo x="12828" y="745"/>
                <wp:lineTo x="11885" y="0"/>
                <wp:lineTo x="8678" y="0"/>
              </wp:wrapPolygon>
            </wp:wrapTight>
            <wp:docPr id="8" name="Picture 8" descr="A picture containing text,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arch&#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1225"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1" locked="0" layoutInCell="1" allowOverlap="1" wp14:anchorId="37F1AF5D" wp14:editId="4EB76301">
            <wp:simplePos x="0" y="0"/>
            <wp:positionH relativeFrom="column">
              <wp:posOffset>200025</wp:posOffset>
            </wp:positionH>
            <wp:positionV relativeFrom="paragraph">
              <wp:posOffset>1076325</wp:posOffset>
            </wp:positionV>
            <wp:extent cx="1266825" cy="1266825"/>
            <wp:effectExtent l="0" t="0" r="9525" b="0"/>
            <wp:wrapTight wrapText="bothSides">
              <wp:wrapPolygon edited="0">
                <wp:start x="7146" y="1624"/>
                <wp:lineTo x="650" y="3248"/>
                <wp:lineTo x="0" y="8120"/>
                <wp:lineTo x="0" y="17540"/>
                <wp:lineTo x="8770" y="19489"/>
                <wp:lineTo x="12668" y="19489"/>
                <wp:lineTo x="17865" y="18189"/>
                <wp:lineTo x="21438" y="17540"/>
                <wp:lineTo x="21438" y="8120"/>
                <wp:lineTo x="20788" y="3573"/>
                <wp:lineTo x="12668" y="1624"/>
                <wp:lineTo x="7146" y="1624"/>
              </wp:wrapPolygon>
            </wp:wrapTight>
            <wp:docPr id="7" name="Picture 7"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ign, outdoo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1" locked="0" layoutInCell="1" allowOverlap="1" wp14:anchorId="29ECF358" wp14:editId="4B148971">
            <wp:simplePos x="0" y="0"/>
            <wp:positionH relativeFrom="column">
              <wp:posOffset>352425</wp:posOffset>
            </wp:positionH>
            <wp:positionV relativeFrom="paragraph">
              <wp:posOffset>2276475</wp:posOffset>
            </wp:positionV>
            <wp:extent cx="971550" cy="971550"/>
            <wp:effectExtent l="0" t="0" r="0" b="0"/>
            <wp:wrapTight wrapText="bothSides">
              <wp:wrapPolygon edited="0">
                <wp:start x="6776" y="0"/>
                <wp:lineTo x="4235" y="1271"/>
                <wp:lineTo x="0" y="5506"/>
                <wp:lineTo x="0" y="15671"/>
                <wp:lineTo x="4659" y="20329"/>
                <wp:lineTo x="6776" y="21176"/>
                <wp:lineTo x="14400" y="21176"/>
                <wp:lineTo x="16518" y="20329"/>
                <wp:lineTo x="21176" y="15671"/>
                <wp:lineTo x="21176" y="5506"/>
                <wp:lineTo x="16941" y="1271"/>
                <wp:lineTo x="14400" y="0"/>
                <wp:lineTo x="6776"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82F3CE" w14:textId="77777777" w:rsidR="00B22847" w:rsidRDefault="00B22847" w:rsidP="00EB69FF">
      <w:pPr>
        <w:rPr>
          <w:rFonts w:ascii="Arial" w:hAnsi="Arial" w:cs="Arial"/>
          <w:b/>
          <w:bCs/>
          <w:i/>
          <w:iCs/>
          <w:sz w:val="24"/>
          <w:szCs w:val="24"/>
          <w:u w:val="single"/>
        </w:rPr>
      </w:pPr>
    </w:p>
    <w:p w14:paraId="0713BEF4" w14:textId="77777777" w:rsidR="008A2104" w:rsidRDefault="008A2104" w:rsidP="00EB69FF">
      <w:pPr>
        <w:rPr>
          <w:rFonts w:ascii="Arial" w:hAnsi="Arial" w:cs="Arial"/>
          <w:b/>
          <w:bCs/>
          <w:i/>
          <w:iCs/>
          <w:sz w:val="24"/>
          <w:szCs w:val="24"/>
          <w:u w:val="single"/>
        </w:rPr>
      </w:pPr>
    </w:p>
    <w:p w14:paraId="2EA50F06" w14:textId="77777777" w:rsidR="00B2083E" w:rsidRDefault="00B2083E" w:rsidP="00EB69FF">
      <w:pPr>
        <w:rPr>
          <w:rFonts w:ascii="Arial" w:hAnsi="Arial" w:cs="Arial"/>
          <w:b/>
          <w:bCs/>
          <w:i/>
          <w:iCs/>
          <w:sz w:val="24"/>
          <w:szCs w:val="24"/>
          <w:u w:val="single"/>
        </w:rPr>
      </w:pPr>
    </w:p>
    <w:p w14:paraId="47814A54" w14:textId="66DC5B3D" w:rsidR="00F60FF7" w:rsidRPr="00CE10E6" w:rsidRDefault="00B2083E" w:rsidP="00B2083E">
      <w:pPr>
        <w:jc w:val="center"/>
        <w:rPr>
          <w:rFonts w:ascii="Arial" w:hAnsi="Arial" w:cs="Arial"/>
          <w:b/>
          <w:bCs/>
          <w:i/>
          <w:iCs/>
          <w:sz w:val="24"/>
          <w:szCs w:val="24"/>
          <w:u w:val="single"/>
        </w:rPr>
      </w:pPr>
      <w:r>
        <w:rPr>
          <w:rFonts w:ascii="Arial" w:hAnsi="Arial" w:cs="Arial"/>
          <w:b/>
          <w:bCs/>
          <w:i/>
          <w:iCs/>
          <w:sz w:val="24"/>
          <w:szCs w:val="24"/>
          <w:u w:val="single"/>
        </w:rPr>
        <w:t>Montana Economic Outlook</w:t>
      </w:r>
    </w:p>
    <w:p w14:paraId="37710BAF" w14:textId="06DA1A22" w:rsidR="00CE10E6" w:rsidRDefault="00CE10E6" w:rsidP="00EB69FF">
      <w:pPr>
        <w:rPr>
          <w:rFonts w:ascii="Arial" w:hAnsi="Arial" w:cs="Arial"/>
          <w:b/>
          <w:bCs/>
          <w:i/>
          <w:iCs/>
          <w:sz w:val="20"/>
          <w:szCs w:val="20"/>
        </w:rPr>
      </w:pPr>
    </w:p>
    <w:p w14:paraId="7CF0727D" w14:textId="45900E81" w:rsidR="00B7516B" w:rsidRDefault="00B2083E" w:rsidP="00EB69FF">
      <w:pPr>
        <w:rPr>
          <w:rFonts w:ascii="Arial" w:hAnsi="Arial" w:cs="Arial"/>
          <w:i/>
          <w:iCs/>
        </w:rPr>
      </w:pPr>
      <w:r>
        <w:rPr>
          <w:rFonts w:ascii="Arial" w:hAnsi="Arial" w:cs="Arial"/>
          <w:i/>
          <w:iCs/>
        </w:rPr>
        <w:t>Pat will be discussing the following related to Montana:</w:t>
      </w:r>
    </w:p>
    <w:p w14:paraId="42894394" w14:textId="7F1DBB5F" w:rsidR="00B2083E" w:rsidRDefault="00B2083E" w:rsidP="00B2083E">
      <w:pPr>
        <w:pStyle w:val="ListParagraph"/>
        <w:numPr>
          <w:ilvl w:val="0"/>
          <w:numId w:val="12"/>
        </w:numPr>
        <w:rPr>
          <w:rFonts w:ascii="Arial" w:hAnsi="Arial" w:cs="Arial"/>
          <w:i/>
          <w:iCs/>
        </w:rPr>
      </w:pPr>
      <w:r>
        <w:rPr>
          <w:rFonts w:ascii="Arial" w:hAnsi="Arial" w:cs="Arial"/>
          <w:i/>
          <w:iCs/>
        </w:rPr>
        <w:t>Current economic climate</w:t>
      </w:r>
    </w:p>
    <w:p w14:paraId="32AA3635" w14:textId="30D71211" w:rsidR="00B2083E" w:rsidRDefault="00B2083E" w:rsidP="00B2083E">
      <w:pPr>
        <w:pStyle w:val="ListParagraph"/>
        <w:numPr>
          <w:ilvl w:val="0"/>
          <w:numId w:val="12"/>
        </w:numPr>
        <w:rPr>
          <w:rFonts w:ascii="Arial" w:hAnsi="Arial" w:cs="Arial"/>
          <w:i/>
          <w:iCs/>
        </w:rPr>
      </w:pPr>
      <w:r>
        <w:rPr>
          <w:rFonts w:ascii="Arial" w:hAnsi="Arial" w:cs="Arial"/>
          <w:i/>
          <w:iCs/>
        </w:rPr>
        <w:t>Economic projections</w:t>
      </w:r>
    </w:p>
    <w:p w14:paraId="45DCF26A" w14:textId="6195A21E" w:rsidR="00B2083E" w:rsidRDefault="00B2083E" w:rsidP="00B2083E">
      <w:pPr>
        <w:pStyle w:val="ListParagraph"/>
        <w:numPr>
          <w:ilvl w:val="0"/>
          <w:numId w:val="12"/>
        </w:numPr>
        <w:rPr>
          <w:rFonts w:ascii="Arial" w:hAnsi="Arial" w:cs="Arial"/>
          <w:i/>
          <w:iCs/>
        </w:rPr>
      </w:pPr>
      <w:r>
        <w:rPr>
          <w:rFonts w:ascii="Arial" w:hAnsi="Arial" w:cs="Arial"/>
          <w:i/>
          <w:iCs/>
        </w:rPr>
        <w:t>Workforce projections</w:t>
      </w:r>
    </w:p>
    <w:p w14:paraId="44793164" w14:textId="3735DA32" w:rsidR="00B2083E" w:rsidRDefault="00B2083E" w:rsidP="00B2083E">
      <w:pPr>
        <w:pStyle w:val="ListParagraph"/>
        <w:numPr>
          <w:ilvl w:val="0"/>
          <w:numId w:val="12"/>
        </w:numPr>
        <w:rPr>
          <w:rFonts w:ascii="Arial" w:hAnsi="Arial" w:cs="Arial"/>
          <w:i/>
          <w:iCs/>
        </w:rPr>
      </w:pPr>
      <w:r>
        <w:rPr>
          <w:rFonts w:ascii="Arial" w:hAnsi="Arial" w:cs="Arial"/>
          <w:i/>
          <w:iCs/>
        </w:rPr>
        <w:t>Population projections</w:t>
      </w:r>
    </w:p>
    <w:p w14:paraId="28007267" w14:textId="2221933B" w:rsidR="00B2083E" w:rsidRDefault="00B2083E" w:rsidP="00B2083E">
      <w:pPr>
        <w:pStyle w:val="ListParagraph"/>
        <w:numPr>
          <w:ilvl w:val="0"/>
          <w:numId w:val="12"/>
        </w:numPr>
        <w:rPr>
          <w:rFonts w:ascii="Arial" w:hAnsi="Arial" w:cs="Arial"/>
          <w:i/>
          <w:iCs/>
        </w:rPr>
      </w:pPr>
      <w:r>
        <w:rPr>
          <w:rFonts w:ascii="Arial" w:hAnsi="Arial" w:cs="Arial"/>
          <w:i/>
          <w:iCs/>
        </w:rPr>
        <w:t>Where growth in MT is projected to occur</w:t>
      </w:r>
    </w:p>
    <w:p w14:paraId="3666E4AF" w14:textId="69A5FF84" w:rsidR="00CE10E6" w:rsidRPr="00B2083E" w:rsidRDefault="00B2083E" w:rsidP="00685FBB">
      <w:pPr>
        <w:pStyle w:val="ListParagraph"/>
        <w:numPr>
          <w:ilvl w:val="0"/>
          <w:numId w:val="12"/>
        </w:numPr>
        <w:rPr>
          <w:rFonts w:ascii="Arial" w:hAnsi="Arial" w:cs="Arial"/>
          <w:b/>
          <w:bCs/>
          <w:i/>
          <w:iCs/>
          <w:sz w:val="20"/>
          <w:szCs w:val="20"/>
        </w:rPr>
      </w:pPr>
      <w:r w:rsidRPr="00B2083E">
        <w:rPr>
          <w:rFonts w:ascii="Arial" w:hAnsi="Arial" w:cs="Arial"/>
          <w:i/>
          <w:iCs/>
        </w:rPr>
        <w:t>Anything else he feels we need to know</w:t>
      </w:r>
    </w:p>
    <w:p w14:paraId="0C77739E" w14:textId="5D9B2660" w:rsidR="00CE10E6" w:rsidRDefault="00CE10E6" w:rsidP="00EB69FF">
      <w:pPr>
        <w:rPr>
          <w:rFonts w:ascii="Arial" w:hAnsi="Arial" w:cs="Arial"/>
          <w:b/>
          <w:bCs/>
          <w:i/>
          <w:iCs/>
          <w:sz w:val="20"/>
          <w:szCs w:val="20"/>
        </w:rPr>
      </w:pPr>
    </w:p>
    <w:p w14:paraId="0FAD4B21" w14:textId="0627E884" w:rsidR="00CE10E6" w:rsidRDefault="00CE10E6" w:rsidP="00EB69FF">
      <w:pPr>
        <w:rPr>
          <w:rFonts w:ascii="Arial" w:hAnsi="Arial" w:cs="Arial"/>
          <w:b/>
          <w:bCs/>
          <w:i/>
          <w:iCs/>
          <w:sz w:val="20"/>
          <w:szCs w:val="20"/>
        </w:rPr>
      </w:pPr>
    </w:p>
    <w:p w14:paraId="176B6D0E" w14:textId="2EF674E4" w:rsidR="00270DE6" w:rsidRPr="008F1902" w:rsidRDefault="00A57A21" w:rsidP="00270DE6">
      <w:pPr>
        <w:widowControl/>
        <w:autoSpaceDE w:val="0"/>
        <w:autoSpaceDN w:val="0"/>
        <w:adjustRightInd w:val="0"/>
        <w:rPr>
          <w:rFonts w:cstheme="minorHAnsi"/>
          <w:color w:val="000000"/>
        </w:rPr>
      </w:pPr>
      <w:r>
        <w:rPr>
          <w:noProof/>
        </w:rPr>
        <w:drawing>
          <wp:anchor distT="0" distB="0" distL="114300" distR="114300" simplePos="0" relativeHeight="251681792" behindDoc="1" locked="0" layoutInCell="1" allowOverlap="1" wp14:anchorId="383C551C" wp14:editId="2A36E89E">
            <wp:simplePos x="0" y="0"/>
            <wp:positionH relativeFrom="column">
              <wp:posOffset>0</wp:posOffset>
            </wp:positionH>
            <wp:positionV relativeFrom="paragraph">
              <wp:posOffset>180975</wp:posOffset>
            </wp:positionV>
            <wp:extent cx="1599565" cy="1990725"/>
            <wp:effectExtent l="0" t="0" r="635" b="9525"/>
            <wp:wrapTight wrapText="bothSides">
              <wp:wrapPolygon edited="0">
                <wp:start x="0" y="0"/>
                <wp:lineTo x="0" y="21497"/>
                <wp:lineTo x="21351" y="21497"/>
                <wp:lineTo x="21351" y="0"/>
                <wp:lineTo x="0" y="0"/>
              </wp:wrapPolygon>
            </wp:wrapTight>
            <wp:docPr id="10" name="Picture 10"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wearing glasses and a suit&#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9565"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3716">
        <w:rPr>
          <w:b/>
          <w:bCs/>
          <w:noProof/>
        </w:rPr>
        <mc:AlternateContent>
          <mc:Choice Requires="wps">
            <w:drawing>
              <wp:anchor distT="45720" distB="45720" distL="114300" distR="114300" simplePos="0" relativeHeight="251676672" behindDoc="0" locked="0" layoutInCell="1" allowOverlap="1" wp14:anchorId="34C8F369" wp14:editId="74E0BD3B">
                <wp:simplePos x="0" y="0"/>
                <wp:positionH relativeFrom="column">
                  <wp:posOffset>1778635</wp:posOffset>
                </wp:positionH>
                <wp:positionV relativeFrom="paragraph">
                  <wp:posOffset>184785</wp:posOffset>
                </wp:positionV>
                <wp:extent cx="5021580" cy="19907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1990725"/>
                        </a:xfrm>
                        <a:prstGeom prst="rect">
                          <a:avLst/>
                        </a:prstGeom>
                        <a:solidFill>
                          <a:srgbClr val="FFFFFF"/>
                        </a:solidFill>
                        <a:ln w="9525">
                          <a:solidFill>
                            <a:srgbClr val="000000"/>
                          </a:solidFill>
                          <a:miter lim="800000"/>
                          <a:headEnd/>
                          <a:tailEnd/>
                        </a:ln>
                      </wps:spPr>
                      <wps:txbx>
                        <w:txbxContent>
                          <w:p w14:paraId="630E1DD5" w14:textId="77777777" w:rsidR="00D07308" w:rsidRPr="00D07308" w:rsidRDefault="00D07308" w:rsidP="00CE10E6">
                            <w:pPr>
                              <w:widowControl/>
                              <w:rPr>
                                <w:rFonts w:ascii="Arial" w:eastAsia="Times New Roman" w:hAnsi="Arial" w:cs="Arial"/>
                                <w:color w:val="000000"/>
                                <w:spacing w:val="7"/>
                                <w:sz w:val="18"/>
                                <w:szCs w:val="18"/>
                              </w:rPr>
                            </w:pPr>
                            <w:r w:rsidRPr="00D07308">
                              <w:rPr>
                                <w:rFonts w:ascii="Arial" w:eastAsia="Times New Roman" w:hAnsi="Arial" w:cs="Arial"/>
                                <w:color w:val="000000"/>
                                <w:spacing w:val="7"/>
                                <w:sz w:val="18"/>
                                <w:szCs w:val="18"/>
                              </w:rPr>
                              <w:t xml:space="preserve">Patrick </w:t>
                            </w:r>
                            <w:proofErr w:type="spellStart"/>
                            <w:r w:rsidRPr="00D07308">
                              <w:rPr>
                                <w:rFonts w:ascii="Arial" w:eastAsia="Times New Roman" w:hAnsi="Arial" w:cs="Arial"/>
                                <w:color w:val="000000"/>
                                <w:spacing w:val="7"/>
                                <w:sz w:val="18"/>
                                <w:szCs w:val="18"/>
                              </w:rPr>
                              <w:t>Barkey</w:t>
                            </w:r>
                            <w:proofErr w:type="spellEnd"/>
                            <w:r w:rsidRPr="00D07308">
                              <w:rPr>
                                <w:rFonts w:ascii="Arial" w:eastAsia="Times New Roman" w:hAnsi="Arial" w:cs="Arial"/>
                                <w:color w:val="000000"/>
                                <w:spacing w:val="7"/>
                                <w:sz w:val="18"/>
                                <w:szCs w:val="18"/>
                              </w:rPr>
                              <w:t xml:space="preserve"> has served as Director of the Bureau of Business and Economic Research since 2008. He has been involved with economic forecasting and policy research for more than 30 years, in both the private and public sectors.</w:t>
                            </w:r>
                          </w:p>
                          <w:p w14:paraId="7983CD6B" w14:textId="63716AE9" w:rsidR="00D07308" w:rsidRPr="00CE10E6" w:rsidRDefault="00D07308" w:rsidP="00CE10E6">
                            <w:pPr>
                              <w:widowControl/>
                              <w:rPr>
                                <w:rFonts w:ascii="Arial" w:eastAsia="Times New Roman" w:hAnsi="Arial" w:cs="Arial"/>
                                <w:color w:val="000000"/>
                                <w:spacing w:val="7"/>
                                <w:sz w:val="18"/>
                                <w:szCs w:val="18"/>
                              </w:rPr>
                            </w:pPr>
                            <w:r w:rsidRPr="00D07308">
                              <w:rPr>
                                <w:rFonts w:ascii="Arial" w:eastAsia="Times New Roman" w:hAnsi="Arial" w:cs="Arial"/>
                                <w:color w:val="313131"/>
                                <w:sz w:val="18"/>
                                <w:szCs w:val="18"/>
                              </w:rPr>
                              <w:br/>
                            </w:r>
                            <w:r w:rsidRPr="00D07308">
                              <w:rPr>
                                <w:rFonts w:ascii="Arial" w:eastAsia="Times New Roman" w:hAnsi="Arial" w:cs="Arial"/>
                                <w:color w:val="000000"/>
                                <w:spacing w:val="7"/>
                                <w:sz w:val="18"/>
                                <w:szCs w:val="18"/>
                              </w:rPr>
                              <w:t xml:space="preserve">Before coming to </w:t>
                            </w:r>
                            <w:proofErr w:type="gramStart"/>
                            <w:r w:rsidRPr="00D07308">
                              <w:rPr>
                                <w:rFonts w:ascii="Arial" w:eastAsia="Times New Roman" w:hAnsi="Arial" w:cs="Arial"/>
                                <w:color w:val="000000"/>
                                <w:spacing w:val="7"/>
                                <w:sz w:val="18"/>
                                <w:szCs w:val="18"/>
                              </w:rPr>
                              <w:t>Montana</w:t>
                            </w:r>
                            <w:proofErr w:type="gramEnd"/>
                            <w:r w:rsidRPr="00D07308">
                              <w:rPr>
                                <w:rFonts w:ascii="Arial" w:eastAsia="Times New Roman" w:hAnsi="Arial" w:cs="Arial"/>
                                <w:color w:val="000000"/>
                                <w:spacing w:val="7"/>
                                <w:sz w:val="18"/>
                                <w:szCs w:val="18"/>
                              </w:rPr>
                              <w:t xml:space="preserve"> he served as Director of the Bureau of Business Research at Ball State University in Indiana for fourteen years. His recent research has been on the economic impact of energy development, the property tax treatment of the telecommunications industry and the economic impact of trade with Canada. He holds a B.A. and a Ph.D. in economics from the University of Michigan.</w:t>
                            </w:r>
                          </w:p>
                          <w:p w14:paraId="111F61D6" w14:textId="6C36BE95" w:rsidR="00CE10E6" w:rsidRPr="00D07308" w:rsidRDefault="00CE10E6" w:rsidP="00CE10E6">
                            <w:pPr>
                              <w:widowControl/>
                              <w:rPr>
                                <w:rFonts w:ascii="Arial" w:eastAsia="Times New Roman" w:hAnsi="Arial" w:cs="Arial"/>
                                <w:color w:val="000000"/>
                                <w:spacing w:val="7"/>
                                <w:sz w:val="21"/>
                                <w:szCs w:val="21"/>
                              </w:rPr>
                            </w:pPr>
                            <w:r>
                              <w:rPr>
                                <w:noProof/>
                              </w:rPr>
                              <w:drawing>
                                <wp:inline distT="0" distB="0" distL="0" distR="0" wp14:anchorId="331D690F" wp14:editId="16F265C4">
                                  <wp:extent cx="2124075" cy="504825"/>
                                  <wp:effectExtent l="0" t="0" r="9525" b="0"/>
                                  <wp:docPr id="11" name="Picture 11" descr="The University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University of Monta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4075" cy="504825"/>
                                          </a:xfrm>
                                          <a:prstGeom prst="rect">
                                            <a:avLst/>
                                          </a:prstGeom>
                                          <a:noFill/>
                                          <a:ln>
                                            <a:noFill/>
                                          </a:ln>
                                        </pic:spPr>
                                      </pic:pic>
                                    </a:graphicData>
                                  </a:graphic>
                                </wp:inline>
                              </w:drawing>
                            </w:r>
                          </w:p>
                          <w:p w14:paraId="6957E2B8" w14:textId="1236D63A" w:rsidR="001D3716" w:rsidRPr="00D07308" w:rsidRDefault="001D3716">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8F369" id="_x0000_t202" coordsize="21600,21600" o:spt="202" path="m,l,21600r21600,l21600,xe">
                <v:stroke joinstyle="miter"/>
                <v:path gradientshapeok="t" o:connecttype="rect"/>
              </v:shapetype>
              <v:shape id="Text Box 2" o:spid="_x0000_s1026" type="#_x0000_t202" style="position:absolute;margin-left:140.05pt;margin-top:14.55pt;width:395.4pt;height:156.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">
                <v:textbox>
                  <w:txbxContent>
                    <w:p w14:paraId="630E1DD5" w14:textId="77777777" w:rsidR="00D07308" w:rsidRPr="00D07308" w:rsidRDefault="00D07308" w:rsidP="00CE10E6">
                      <w:pPr>
                        <w:widowControl/>
                        <w:rPr>
                          <w:rFonts w:ascii="Arial" w:eastAsia="Times New Roman" w:hAnsi="Arial" w:cs="Arial"/>
                          <w:color w:val="000000"/>
                          <w:spacing w:val="7"/>
                          <w:sz w:val="18"/>
                          <w:szCs w:val="18"/>
                        </w:rPr>
                      </w:pPr>
                      <w:r w:rsidRPr="00D07308">
                        <w:rPr>
                          <w:rFonts w:ascii="Arial" w:eastAsia="Times New Roman" w:hAnsi="Arial" w:cs="Arial"/>
                          <w:color w:val="000000"/>
                          <w:spacing w:val="7"/>
                          <w:sz w:val="18"/>
                          <w:szCs w:val="18"/>
                        </w:rPr>
                        <w:t xml:space="preserve">Patrick </w:t>
                      </w:r>
                      <w:proofErr w:type="spellStart"/>
                      <w:r w:rsidRPr="00D07308">
                        <w:rPr>
                          <w:rFonts w:ascii="Arial" w:eastAsia="Times New Roman" w:hAnsi="Arial" w:cs="Arial"/>
                          <w:color w:val="000000"/>
                          <w:spacing w:val="7"/>
                          <w:sz w:val="18"/>
                          <w:szCs w:val="18"/>
                        </w:rPr>
                        <w:t>Barkey</w:t>
                      </w:r>
                      <w:proofErr w:type="spellEnd"/>
                      <w:r w:rsidRPr="00D07308">
                        <w:rPr>
                          <w:rFonts w:ascii="Arial" w:eastAsia="Times New Roman" w:hAnsi="Arial" w:cs="Arial"/>
                          <w:color w:val="000000"/>
                          <w:spacing w:val="7"/>
                          <w:sz w:val="18"/>
                          <w:szCs w:val="18"/>
                        </w:rPr>
                        <w:t xml:space="preserve"> has served as Director of the Bureau of Business and Economic Research since 2008. He has been involved with economic forecasting and policy research for more than 30 years, in both the private and public sectors.</w:t>
                      </w:r>
                    </w:p>
                    <w:p w14:paraId="7983CD6B" w14:textId="63716AE9" w:rsidR="00D07308" w:rsidRPr="00CE10E6" w:rsidRDefault="00D07308" w:rsidP="00CE10E6">
                      <w:pPr>
                        <w:widowControl/>
                        <w:rPr>
                          <w:rFonts w:ascii="Arial" w:eastAsia="Times New Roman" w:hAnsi="Arial" w:cs="Arial"/>
                          <w:color w:val="000000"/>
                          <w:spacing w:val="7"/>
                          <w:sz w:val="18"/>
                          <w:szCs w:val="18"/>
                        </w:rPr>
                      </w:pPr>
                      <w:r w:rsidRPr="00D07308">
                        <w:rPr>
                          <w:rFonts w:ascii="Arial" w:eastAsia="Times New Roman" w:hAnsi="Arial" w:cs="Arial"/>
                          <w:color w:val="313131"/>
                          <w:sz w:val="18"/>
                          <w:szCs w:val="18"/>
                        </w:rPr>
                        <w:br/>
                      </w:r>
                      <w:r w:rsidRPr="00D07308">
                        <w:rPr>
                          <w:rFonts w:ascii="Arial" w:eastAsia="Times New Roman" w:hAnsi="Arial" w:cs="Arial"/>
                          <w:color w:val="000000"/>
                          <w:spacing w:val="7"/>
                          <w:sz w:val="18"/>
                          <w:szCs w:val="18"/>
                        </w:rPr>
                        <w:t xml:space="preserve">Before coming to </w:t>
                      </w:r>
                      <w:proofErr w:type="gramStart"/>
                      <w:r w:rsidRPr="00D07308">
                        <w:rPr>
                          <w:rFonts w:ascii="Arial" w:eastAsia="Times New Roman" w:hAnsi="Arial" w:cs="Arial"/>
                          <w:color w:val="000000"/>
                          <w:spacing w:val="7"/>
                          <w:sz w:val="18"/>
                          <w:szCs w:val="18"/>
                        </w:rPr>
                        <w:t>Montana</w:t>
                      </w:r>
                      <w:proofErr w:type="gramEnd"/>
                      <w:r w:rsidRPr="00D07308">
                        <w:rPr>
                          <w:rFonts w:ascii="Arial" w:eastAsia="Times New Roman" w:hAnsi="Arial" w:cs="Arial"/>
                          <w:color w:val="000000"/>
                          <w:spacing w:val="7"/>
                          <w:sz w:val="18"/>
                          <w:szCs w:val="18"/>
                        </w:rPr>
                        <w:t xml:space="preserve"> he served as Director of the Bureau of Business Research at Ball State University in Indiana for fourteen years. His recent research has been on the economic impact of energy development, the property tax treatment of the telecommunications industry and the economic impact of trade with Canada. He holds a B.A. and a Ph.D. in economics from the University of Michigan.</w:t>
                      </w:r>
                    </w:p>
                    <w:p w14:paraId="111F61D6" w14:textId="6C36BE95" w:rsidR="00CE10E6" w:rsidRPr="00D07308" w:rsidRDefault="00CE10E6" w:rsidP="00CE10E6">
                      <w:pPr>
                        <w:widowControl/>
                        <w:rPr>
                          <w:rFonts w:ascii="Arial" w:eastAsia="Times New Roman" w:hAnsi="Arial" w:cs="Arial"/>
                          <w:color w:val="000000"/>
                          <w:spacing w:val="7"/>
                          <w:sz w:val="21"/>
                          <w:szCs w:val="21"/>
                        </w:rPr>
                      </w:pPr>
                      <w:r>
                        <w:rPr>
                          <w:noProof/>
                        </w:rPr>
                        <w:drawing>
                          <wp:inline distT="0" distB="0" distL="0" distR="0" wp14:anchorId="331D690F" wp14:editId="16F265C4">
                            <wp:extent cx="2124075" cy="504825"/>
                            <wp:effectExtent l="0" t="0" r="9525" b="0"/>
                            <wp:docPr id="11" name="Picture 11" descr="The University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University of Monta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4075" cy="504825"/>
                                    </a:xfrm>
                                    <a:prstGeom prst="rect">
                                      <a:avLst/>
                                    </a:prstGeom>
                                    <a:noFill/>
                                    <a:ln>
                                      <a:noFill/>
                                    </a:ln>
                                  </pic:spPr>
                                </pic:pic>
                              </a:graphicData>
                            </a:graphic>
                          </wp:inline>
                        </w:drawing>
                      </w:r>
                    </w:p>
                    <w:p w14:paraId="6957E2B8" w14:textId="1236D63A" w:rsidR="001D3716" w:rsidRPr="00D07308" w:rsidRDefault="001D3716">
                      <w:pPr>
                        <w:rPr>
                          <w:rFonts w:ascii="Arial" w:hAnsi="Arial" w:cs="Arial"/>
                        </w:rPr>
                      </w:pPr>
                    </w:p>
                  </w:txbxContent>
                </v:textbox>
                <w10:wrap type="square"/>
              </v:shape>
            </w:pict>
          </mc:Fallback>
        </mc:AlternateContent>
      </w:r>
    </w:p>
    <w:p w14:paraId="55EAEEF1" w14:textId="5412704A" w:rsidR="00B42567" w:rsidRDefault="00B42567" w:rsidP="00FA47B3">
      <w:pPr>
        <w:spacing w:line="20" w:lineRule="atLeast"/>
        <w:ind w:left="634"/>
        <w:rPr>
          <w:rFonts w:ascii="Georgia" w:eastAsia="Georgia" w:hAnsi="Georgia" w:cs="Georgia"/>
          <w:sz w:val="2"/>
          <w:szCs w:val="2"/>
        </w:rPr>
      </w:pPr>
    </w:p>
    <w:p w14:paraId="69D67AF9" w14:textId="34375313" w:rsidR="007031DF" w:rsidRDefault="007031DF" w:rsidP="006C3842">
      <w:bookmarkStart w:id="0" w:name="_Hlk98422904"/>
    </w:p>
    <w:bookmarkEnd w:id="0"/>
    <w:p w14:paraId="26E71277" w14:textId="22C928F2" w:rsidR="00FA47B3" w:rsidRPr="000A5A29" w:rsidRDefault="00FA47B3" w:rsidP="000A5A29">
      <w:pPr>
        <w:rPr>
          <w:rFonts w:ascii="Arial" w:hAnsi="Arial" w:cs="Arial"/>
        </w:rPr>
      </w:pPr>
      <w:r w:rsidRPr="001D3716">
        <w:rPr>
          <w:rFonts w:ascii="Arial" w:eastAsia="Georgia" w:hAnsi="Arial" w:cs="Arial"/>
          <w:noProof/>
          <w:sz w:val="2"/>
          <w:szCs w:val="2"/>
        </w:rPr>
        <mc:AlternateContent>
          <mc:Choice Requires="wpg">
            <w:drawing>
              <wp:inline distT="0" distB="0" distL="0" distR="0" wp14:anchorId="31E5DE0D" wp14:editId="68BCD096">
                <wp:extent cx="6800480" cy="46096"/>
                <wp:effectExtent l="0" t="0" r="0" b="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0480" cy="46096"/>
                          <a:chOff x="1141" y="105"/>
                          <a:chExt cx="9000" cy="67"/>
                        </a:xfrm>
                      </wpg:grpSpPr>
                      <wpg:grpSp>
                        <wpg:cNvPr id="4" name="Group 3"/>
                        <wpg:cNvGrpSpPr>
                          <a:grpSpLocks/>
                        </wpg:cNvGrpSpPr>
                        <wpg:grpSpPr bwMode="auto">
                          <a:xfrm>
                            <a:off x="1141" y="105"/>
                            <a:ext cx="9000" cy="67"/>
                            <a:chOff x="1141" y="105"/>
                            <a:chExt cx="9000" cy="67"/>
                          </a:xfrm>
                        </wpg:grpSpPr>
                        <wps:wsp>
                          <wps:cNvPr id="5" name="Freeform 4"/>
                          <wps:cNvSpPr>
                            <a:spLocks/>
                          </wps:cNvSpPr>
                          <wps:spPr bwMode="auto">
                            <a:xfrm flipV="1">
                              <a:off x="1141" y="105"/>
                              <a:ext cx="9000" cy="67"/>
                            </a:xfrm>
                            <a:custGeom>
                              <a:avLst/>
                              <a:gdLst>
                                <a:gd name="T0" fmla="+- 0 6 6"/>
                                <a:gd name="T1" fmla="*/ T0 w 10640"/>
                                <a:gd name="T2" fmla="+- 0 10645 6"/>
                                <a:gd name="T3" fmla="*/ T2 w 10640"/>
                              </a:gdLst>
                              <a:ahLst/>
                              <a:cxnLst>
                                <a:cxn ang="0">
                                  <a:pos x="T1" y="0"/>
                                </a:cxn>
                                <a:cxn ang="0">
                                  <a:pos x="T3" y="0"/>
                                </a:cxn>
                              </a:cxnLst>
                              <a:rect l="0" t="0" r="r" b="b"/>
                              <a:pathLst>
                                <a:path w="10640">
                                  <a:moveTo>
                                    <a:pt x="0" y="0"/>
                                  </a:moveTo>
                                  <a:lnTo>
                                    <a:pt x="106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51F0A1" id="Group 2" o:spid="_x0000_s1026" style="width:535.45pt;height:3.65pt;mso-position-horizontal-relative:char;mso-position-vertical-relative:line" coordorigin="1141,105" coordsize="90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">
                <v:group id="Group 3" o:spid="_x0000_s1027" style="position:absolute;left:1141;top:105;width:9000;height:67" coordorigin="1141,105" coordsize="900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1141;top:105;width:9000;height:67;flip:y;visibility:visible;mso-wrap-style:square;v-text-anchor:top" coordsize="106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" path="m,l10639,e" filled="f" strokeweight=".19811mm">
                    <v:path arrowok="t" o:connecttype="custom" o:connectlocs="0,0;8999,0" o:connectangles="0,0"/>
                  </v:shape>
                </v:group>
                <w10:anchorlock/>
              </v:group>
            </w:pict>
          </mc:Fallback>
        </mc:AlternateContent>
      </w:r>
    </w:p>
    <w:p w14:paraId="022EBEA0" w14:textId="77777777" w:rsidR="00B22847" w:rsidRDefault="00B22847" w:rsidP="00CC4C1A">
      <w:pPr>
        <w:widowControl/>
        <w:shd w:val="clear" w:color="auto" w:fill="FFFFFF"/>
        <w:jc w:val="center"/>
        <w:rPr>
          <w:rFonts w:ascii="Arial" w:hAnsi="Arial" w:cs="Arial"/>
          <w:sz w:val="20"/>
          <w:szCs w:val="20"/>
        </w:rPr>
      </w:pPr>
    </w:p>
    <w:p w14:paraId="1D19F0F1" w14:textId="03A6EE1A" w:rsidR="00CC4C1A" w:rsidRPr="001D3716" w:rsidRDefault="00FA47B3" w:rsidP="00CC4C1A">
      <w:pPr>
        <w:widowControl/>
        <w:shd w:val="clear" w:color="auto" w:fill="FFFFFF"/>
        <w:jc w:val="center"/>
        <w:rPr>
          <w:rFonts w:ascii="Arial" w:hAnsi="Arial" w:cs="Arial"/>
          <w:spacing w:val="-3"/>
          <w:sz w:val="20"/>
          <w:szCs w:val="20"/>
        </w:rPr>
      </w:pPr>
      <w:r w:rsidRPr="001D3716">
        <w:rPr>
          <w:rFonts w:ascii="Arial" w:hAnsi="Arial" w:cs="Arial"/>
          <w:sz w:val="20"/>
          <w:szCs w:val="20"/>
        </w:rPr>
        <w:t>Please</w:t>
      </w:r>
      <w:r w:rsidRPr="001D3716">
        <w:rPr>
          <w:rFonts w:ascii="Arial" w:hAnsi="Arial" w:cs="Arial"/>
          <w:spacing w:val="-7"/>
          <w:sz w:val="20"/>
          <w:szCs w:val="20"/>
        </w:rPr>
        <w:t xml:space="preserve"> </w:t>
      </w:r>
      <w:hyperlink r:id="rId18" w:history="1">
        <w:r w:rsidR="00EE3FC3" w:rsidRPr="001D3716">
          <w:rPr>
            <w:rStyle w:val="Hyperlink"/>
            <w:rFonts w:ascii="Arial" w:hAnsi="Arial" w:cs="Arial"/>
            <w:sz w:val="20"/>
            <w:szCs w:val="20"/>
          </w:rPr>
          <w:t>RSVP</w:t>
        </w:r>
        <w:r w:rsidR="00EE3FC3" w:rsidRPr="001D3716">
          <w:rPr>
            <w:rStyle w:val="Hyperlink"/>
            <w:rFonts w:ascii="Arial" w:hAnsi="Arial" w:cs="Arial"/>
            <w:spacing w:val="-6"/>
            <w:sz w:val="20"/>
            <w:szCs w:val="20"/>
          </w:rPr>
          <w:t xml:space="preserve"> online</w:t>
        </w:r>
      </w:hyperlink>
      <w:r w:rsidRPr="001D3716">
        <w:rPr>
          <w:rFonts w:ascii="Arial" w:hAnsi="Arial" w:cs="Arial"/>
          <w:spacing w:val="-6"/>
          <w:sz w:val="20"/>
          <w:szCs w:val="20"/>
        </w:rPr>
        <w:t xml:space="preserve"> </w:t>
      </w:r>
      <w:r w:rsidRPr="001D3716">
        <w:rPr>
          <w:rFonts w:ascii="Arial" w:hAnsi="Arial" w:cs="Arial"/>
          <w:spacing w:val="2"/>
          <w:sz w:val="20"/>
          <w:szCs w:val="20"/>
        </w:rPr>
        <w:t>by</w:t>
      </w:r>
      <w:r w:rsidRPr="001D3716">
        <w:rPr>
          <w:rFonts w:ascii="Arial" w:hAnsi="Arial" w:cs="Arial"/>
          <w:spacing w:val="-11"/>
          <w:sz w:val="20"/>
          <w:szCs w:val="20"/>
        </w:rPr>
        <w:t xml:space="preserve"> </w:t>
      </w:r>
      <w:r w:rsidR="00B43916">
        <w:rPr>
          <w:rFonts w:ascii="Arial" w:hAnsi="Arial" w:cs="Arial"/>
          <w:spacing w:val="-11"/>
          <w:sz w:val="20"/>
          <w:szCs w:val="20"/>
        </w:rPr>
        <w:t>2</w:t>
      </w:r>
      <w:r w:rsidR="00CE10E6">
        <w:rPr>
          <w:rFonts w:ascii="Arial" w:hAnsi="Arial" w:cs="Arial"/>
          <w:spacing w:val="-11"/>
          <w:sz w:val="20"/>
          <w:szCs w:val="20"/>
        </w:rPr>
        <w:t>:00</w:t>
      </w:r>
      <w:r w:rsidR="006052E4" w:rsidRPr="001D3716">
        <w:rPr>
          <w:rFonts w:ascii="Arial" w:hAnsi="Arial" w:cs="Arial"/>
          <w:spacing w:val="-11"/>
          <w:sz w:val="20"/>
          <w:szCs w:val="20"/>
        </w:rPr>
        <w:t xml:space="preserve"> p.m.</w:t>
      </w:r>
      <w:r w:rsidRPr="001D3716">
        <w:rPr>
          <w:rFonts w:ascii="Arial" w:hAnsi="Arial" w:cs="Arial"/>
          <w:spacing w:val="-6"/>
          <w:sz w:val="20"/>
          <w:szCs w:val="20"/>
        </w:rPr>
        <w:t xml:space="preserve"> </w:t>
      </w:r>
      <w:r w:rsidRPr="001D3716">
        <w:rPr>
          <w:rFonts w:ascii="Arial" w:hAnsi="Arial" w:cs="Arial"/>
          <w:sz w:val="20"/>
          <w:szCs w:val="20"/>
        </w:rPr>
        <w:t>on</w:t>
      </w:r>
      <w:r w:rsidRPr="001D3716">
        <w:rPr>
          <w:rFonts w:ascii="Arial" w:hAnsi="Arial" w:cs="Arial"/>
          <w:spacing w:val="-7"/>
          <w:sz w:val="20"/>
          <w:szCs w:val="20"/>
        </w:rPr>
        <w:t xml:space="preserve"> </w:t>
      </w:r>
      <w:r w:rsidR="00CE10E6">
        <w:rPr>
          <w:rFonts w:ascii="Arial" w:hAnsi="Arial" w:cs="Arial"/>
          <w:spacing w:val="-7"/>
          <w:sz w:val="20"/>
          <w:szCs w:val="20"/>
        </w:rPr>
        <w:t>Thursday, June 16, 2022</w:t>
      </w:r>
      <w:r w:rsidRPr="001D3716">
        <w:rPr>
          <w:rFonts w:ascii="Arial" w:hAnsi="Arial" w:cs="Arial"/>
          <w:sz w:val="20"/>
          <w:szCs w:val="20"/>
        </w:rPr>
        <w:t>.</w:t>
      </w:r>
      <w:r w:rsidRPr="001D3716">
        <w:rPr>
          <w:rFonts w:ascii="Arial" w:hAnsi="Arial" w:cs="Arial"/>
          <w:spacing w:val="-3"/>
          <w:sz w:val="20"/>
          <w:szCs w:val="20"/>
        </w:rPr>
        <w:t xml:space="preserve"> </w:t>
      </w:r>
      <w:r w:rsidR="000566E4" w:rsidRPr="001D3716">
        <w:rPr>
          <w:rFonts w:ascii="Arial" w:hAnsi="Arial" w:cs="Arial"/>
          <w:spacing w:val="-3"/>
          <w:sz w:val="20"/>
          <w:szCs w:val="20"/>
        </w:rPr>
        <w:t>Registration</w:t>
      </w:r>
      <w:r w:rsidR="009A3B6C" w:rsidRPr="001D3716">
        <w:rPr>
          <w:rFonts w:ascii="Arial" w:hAnsi="Arial" w:cs="Arial"/>
          <w:spacing w:val="-3"/>
          <w:sz w:val="20"/>
          <w:szCs w:val="20"/>
        </w:rPr>
        <w:t xml:space="preserve"> Link: </w:t>
      </w:r>
      <w:hyperlink r:id="rId19" w:history="1">
        <w:r w:rsidR="009A3B6C" w:rsidRPr="001D3716">
          <w:rPr>
            <w:rStyle w:val="Hyperlink"/>
            <w:rFonts w:ascii="Arial" w:hAnsi="Arial" w:cs="Arial"/>
            <w:spacing w:val="-3"/>
            <w:sz w:val="20"/>
            <w:szCs w:val="20"/>
          </w:rPr>
          <w:t>https://yvcshrm.starchapter.com/meetinginfo.php</w:t>
        </w:r>
      </w:hyperlink>
      <w:r w:rsidR="009A3B6C" w:rsidRPr="001D3716">
        <w:rPr>
          <w:rFonts w:ascii="Arial" w:hAnsi="Arial" w:cs="Arial"/>
          <w:spacing w:val="-3"/>
          <w:sz w:val="20"/>
          <w:szCs w:val="20"/>
        </w:rPr>
        <w:t xml:space="preserve"> </w:t>
      </w:r>
    </w:p>
    <w:p w14:paraId="07D6FC11" w14:textId="472C016F" w:rsidR="007539BF" w:rsidRPr="000A5A29" w:rsidRDefault="00FA47B3" w:rsidP="000A5A29">
      <w:pPr>
        <w:widowControl/>
        <w:shd w:val="clear" w:color="auto" w:fill="FFFFFF"/>
        <w:jc w:val="center"/>
        <w:rPr>
          <w:rFonts w:ascii="Arial" w:hAnsi="Arial" w:cs="Arial"/>
          <w:sz w:val="20"/>
          <w:szCs w:val="20"/>
        </w:rPr>
      </w:pPr>
      <w:r w:rsidRPr="001D3716">
        <w:rPr>
          <w:rFonts w:ascii="Arial" w:hAnsi="Arial" w:cs="Arial"/>
          <w:sz w:val="20"/>
          <w:szCs w:val="20"/>
        </w:rPr>
        <w:t>If</w:t>
      </w:r>
      <w:r w:rsidRPr="001D3716">
        <w:rPr>
          <w:rFonts w:ascii="Arial" w:hAnsi="Arial" w:cs="Arial"/>
          <w:spacing w:val="-2"/>
          <w:sz w:val="20"/>
          <w:szCs w:val="20"/>
        </w:rPr>
        <w:t xml:space="preserve"> you</w:t>
      </w:r>
      <w:r w:rsidRPr="001D3716">
        <w:rPr>
          <w:rFonts w:ascii="Arial" w:hAnsi="Arial" w:cs="Arial"/>
          <w:spacing w:val="-6"/>
          <w:sz w:val="20"/>
          <w:szCs w:val="20"/>
        </w:rPr>
        <w:t xml:space="preserve"> </w:t>
      </w:r>
      <w:r w:rsidRPr="001D3716">
        <w:rPr>
          <w:rFonts w:ascii="Arial" w:hAnsi="Arial" w:cs="Arial"/>
          <w:sz w:val="20"/>
          <w:szCs w:val="20"/>
        </w:rPr>
        <w:t>have</w:t>
      </w:r>
      <w:r w:rsidRPr="001D3716">
        <w:rPr>
          <w:rFonts w:ascii="Arial" w:hAnsi="Arial" w:cs="Arial"/>
          <w:spacing w:val="-6"/>
          <w:sz w:val="20"/>
          <w:szCs w:val="20"/>
        </w:rPr>
        <w:t xml:space="preserve"> </w:t>
      </w:r>
      <w:r w:rsidRPr="001D3716">
        <w:rPr>
          <w:rFonts w:ascii="Arial" w:hAnsi="Arial" w:cs="Arial"/>
          <w:spacing w:val="1"/>
          <w:sz w:val="20"/>
          <w:szCs w:val="20"/>
        </w:rPr>
        <w:t>any</w:t>
      </w:r>
      <w:r w:rsidRPr="001D3716">
        <w:rPr>
          <w:rFonts w:ascii="Arial" w:hAnsi="Arial" w:cs="Arial"/>
          <w:spacing w:val="-11"/>
          <w:sz w:val="20"/>
          <w:szCs w:val="20"/>
        </w:rPr>
        <w:t xml:space="preserve"> </w:t>
      </w:r>
      <w:r w:rsidRPr="001D3716">
        <w:rPr>
          <w:rFonts w:ascii="Arial" w:hAnsi="Arial" w:cs="Arial"/>
          <w:sz w:val="20"/>
          <w:szCs w:val="20"/>
        </w:rPr>
        <w:t>questions,</w:t>
      </w:r>
      <w:r w:rsidRPr="001D3716">
        <w:rPr>
          <w:rFonts w:ascii="Arial" w:hAnsi="Arial" w:cs="Arial"/>
          <w:spacing w:val="44"/>
          <w:w w:val="99"/>
          <w:sz w:val="20"/>
          <w:szCs w:val="20"/>
        </w:rPr>
        <w:t xml:space="preserve"> </w:t>
      </w:r>
      <w:r w:rsidRPr="001D3716">
        <w:rPr>
          <w:rFonts w:ascii="Arial" w:hAnsi="Arial" w:cs="Arial"/>
          <w:sz w:val="20"/>
          <w:szCs w:val="20"/>
        </w:rPr>
        <w:t>please</w:t>
      </w:r>
      <w:r w:rsidRPr="001D3716">
        <w:rPr>
          <w:rFonts w:ascii="Arial" w:hAnsi="Arial" w:cs="Arial"/>
          <w:spacing w:val="-9"/>
          <w:sz w:val="20"/>
          <w:szCs w:val="20"/>
        </w:rPr>
        <w:t xml:space="preserve"> </w:t>
      </w:r>
      <w:r w:rsidRPr="001D3716">
        <w:rPr>
          <w:rFonts w:ascii="Arial" w:hAnsi="Arial" w:cs="Arial"/>
          <w:sz w:val="20"/>
          <w:szCs w:val="20"/>
        </w:rPr>
        <w:t>contact</w:t>
      </w:r>
      <w:r w:rsidRPr="001D3716">
        <w:rPr>
          <w:rFonts w:ascii="Arial" w:hAnsi="Arial" w:cs="Arial"/>
          <w:spacing w:val="-8"/>
          <w:sz w:val="20"/>
          <w:szCs w:val="20"/>
        </w:rPr>
        <w:t xml:space="preserve"> </w:t>
      </w:r>
      <w:proofErr w:type="spellStart"/>
      <w:r w:rsidRPr="001D3716">
        <w:rPr>
          <w:rFonts w:ascii="Arial" w:hAnsi="Arial" w:cs="Arial"/>
          <w:sz w:val="20"/>
          <w:szCs w:val="20"/>
        </w:rPr>
        <w:t>YVC</w:t>
      </w:r>
      <w:proofErr w:type="spellEnd"/>
      <w:r w:rsidRPr="001D3716">
        <w:rPr>
          <w:rFonts w:ascii="Arial" w:hAnsi="Arial" w:cs="Arial"/>
          <w:spacing w:val="-7"/>
          <w:sz w:val="20"/>
          <w:szCs w:val="20"/>
        </w:rPr>
        <w:t xml:space="preserve"> </w:t>
      </w:r>
      <w:r w:rsidRPr="001D3716">
        <w:rPr>
          <w:rFonts w:ascii="Arial" w:hAnsi="Arial" w:cs="Arial"/>
          <w:sz w:val="20"/>
          <w:szCs w:val="20"/>
        </w:rPr>
        <w:t>SHRM</w:t>
      </w:r>
      <w:r w:rsidRPr="001D3716">
        <w:rPr>
          <w:rFonts w:ascii="Arial" w:hAnsi="Arial" w:cs="Arial"/>
          <w:spacing w:val="-9"/>
          <w:sz w:val="20"/>
          <w:szCs w:val="20"/>
        </w:rPr>
        <w:t xml:space="preserve"> </w:t>
      </w:r>
      <w:r w:rsidRPr="001D3716">
        <w:rPr>
          <w:rFonts w:ascii="Arial" w:hAnsi="Arial" w:cs="Arial"/>
          <w:sz w:val="20"/>
          <w:szCs w:val="20"/>
        </w:rPr>
        <w:t xml:space="preserve">President, </w:t>
      </w:r>
      <w:r w:rsidR="0022429D" w:rsidRPr="001D3716">
        <w:rPr>
          <w:rFonts w:ascii="Arial" w:hAnsi="Arial" w:cs="Arial"/>
          <w:sz w:val="20"/>
          <w:szCs w:val="20"/>
        </w:rPr>
        <w:t>Amy Schneider</w:t>
      </w:r>
      <w:r w:rsidRPr="001D3716">
        <w:rPr>
          <w:rFonts w:ascii="Arial" w:hAnsi="Arial" w:cs="Arial"/>
          <w:sz w:val="20"/>
          <w:szCs w:val="20"/>
        </w:rPr>
        <w:t xml:space="preserve">, </w:t>
      </w:r>
      <w:hyperlink r:id="rId20" w:history="1">
        <w:r w:rsidR="00CE10E6" w:rsidRPr="00E047E6">
          <w:rPr>
            <w:rStyle w:val="Hyperlink"/>
            <w:rFonts w:ascii="Arial" w:hAnsi="Arial" w:cs="Arial"/>
            <w:sz w:val="20"/>
            <w:szCs w:val="20"/>
          </w:rPr>
          <w:t>aschneider@sandersonstewart.com</w:t>
        </w:r>
      </w:hyperlink>
      <w:r w:rsidR="00CE10E6">
        <w:rPr>
          <w:rFonts w:ascii="Arial" w:hAnsi="Arial" w:cs="Arial"/>
          <w:sz w:val="20"/>
          <w:szCs w:val="20"/>
        </w:rPr>
        <w:t xml:space="preserve"> </w:t>
      </w:r>
      <w:r w:rsidR="005F52DE" w:rsidRPr="001D3716">
        <w:rPr>
          <w:rFonts w:ascii="Arial" w:hAnsi="Arial" w:cs="Arial"/>
          <w:sz w:val="20"/>
          <w:szCs w:val="20"/>
        </w:rPr>
        <w:t>406.</w:t>
      </w:r>
      <w:r w:rsidR="00B43916">
        <w:rPr>
          <w:rFonts w:ascii="Arial" w:hAnsi="Arial" w:cs="Arial"/>
          <w:sz w:val="20"/>
          <w:szCs w:val="20"/>
        </w:rPr>
        <w:t>855</w:t>
      </w:r>
      <w:r w:rsidRPr="001D3716">
        <w:rPr>
          <w:rFonts w:ascii="Arial" w:hAnsi="Arial" w:cs="Arial"/>
          <w:sz w:val="20"/>
          <w:szCs w:val="20"/>
        </w:rPr>
        <w:t>.</w:t>
      </w:r>
      <w:r w:rsidR="00B43916">
        <w:rPr>
          <w:rFonts w:ascii="Arial" w:hAnsi="Arial" w:cs="Arial"/>
          <w:sz w:val="20"/>
          <w:szCs w:val="20"/>
        </w:rPr>
        <w:t>9663</w:t>
      </w:r>
    </w:p>
    <w:p w14:paraId="116B214E" w14:textId="6FC5B750" w:rsidR="00FA47B3" w:rsidRPr="001D3716" w:rsidRDefault="00FA47B3" w:rsidP="00CC4C1A">
      <w:pPr>
        <w:widowControl/>
        <w:shd w:val="clear" w:color="auto" w:fill="FFFFFF"/>
        <w:jc w:val="center"/>
        <w:rPr>
          <w:rFonts w:ascii="Arial" w:eastAsia="Times New Roman" w:hAnsi="Arial" w:cs="Arial"/>
          <w:sz w:val="20"/>
          <w:szCs w:val="20"/>
        </w:rPr>
      </w:pPr>
      <w:r w:rsidRPr="001D3716">
        <w:rPr>
          <w:rFonts w:ascii="Arial" w:hAnsi="Arial" w:cs="Arial"/>
          <w:spacing w:val="-9"/>
          <w:sz w:val="20"/>
          <w:szCs w:val="20"/>
        </w:rPr>
        <w:t>Thank you and enjoy the program.</w:t>
      </w:r>
    </w:p>
    <w:sectPr w:rsidR="00FA47B3" w:rsidRPr="001D3716" w:rsidSect="00DF0110">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C7C53" w14:textId="77777777" w:rsidR="002E49EC" w:rsidRDefault="002E49EC" w:rsidP="00106E73">
      <w:r>
        <w:separator/>
      </w:r>
    </w:p>
  </w:endnote>
  <w:endnote w:type="continuationSeparator" w:id="0">
    <w:p w14:paraId="602DBECE" w14:textId="77777777" w:rsidR="002E49EC" w:rsidRDefault="002E49EC" w:rsidP="0010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E438A" w14:textId="77777777" w:rsidR="002E49EC" w:rsidRDefault="002E49EC" w:rsidP="00106E73">
      <w:r>
        <w:separator/>
      </w:r>
    </w:p>
  </w:footnote>
  <w:footnote w:type="continuationSeparator" w:id="0">
    <w:p w14:paraId="5ED486B9" w14:textId="77777777" w:rsidR="002E49EC" w:rsidRDefault="002E49EC" w:rsidP="00106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9E"/>
    <w:multiLevelType w:val="hybridMultilevel"/>
    <w:tmpl w:val="83D89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02DEC"/>
    <w:multiLevelType w:val="hybridMultilevel"/>
    <w:tmpl w:val="C3368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2269E8"/>
    <w:multiLevelType w:val="hybridMultilevel"/>
    <w:tmpl w:val="638ED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58035A"/>
    <w:multiLevelType w:val="hybridMultilevel"/>
    <w:tmpl w:val="9406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F078F"/>
    <w:multiLevelType w:val="multilevel"/>
    <w:tmpl w:val="390C1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20A75"/>
    <w:multiLevelType w:val="hybridMultilevel"/>
    <w:tmpl w:val="A5483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D2263"/>
    <w:multiLevelType w:val="hybridMultilevel"/>
    <w:tmpl w:val="D74A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50F19C4"/>
    <w:multiLevelType w:val="hybridMultilevel"/>
    <w:tmpl w:val="814CADC4"/>
    <w:lvl w:ilvl="0" w:tplc="F6801678">
      <w:start w:val="1"/>
      <w:numFmt w:val="decimal"/>
      <w:lvlText w:val="%1."/>
      <w:lvlJc w:val="left"/>
      <w:pPr>
        <w:ind w:left="840" w:hanging="480"/>
      </w:pPr>
      <w:rPr>
        <w:rFonts w:hint="default"/>
        <w:color w:val="500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5383E"/>
    <w:multiLevelType w:val="hybridMultilevel"/>
    <w:tmpl w:val="DBCA4E7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1A18C6"/>
    <w:multiLevelType w:val="hybridMultilevel"/>
    <w:tmpl w:val="3986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347E99"/>
    <w:multiLevelType w:val="hybridMultilevel"/>
    <w:tmpl w:val="085AE77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18933828">
    <w:abstractNumId w:val="10"/>
  </w:num>
  <w:num w:numId="2" w16cid:durableId="928579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9883311">
    <w:abstractNumId w:val="4"/>
  </w:num>
  <w:num w:numId="4" w16cid:durableId="1436900000">
    <w:abstractNumId w:val="2"/>
  </w:num>
  <w:num w:numId="5" w16cid:durableId="718554477">
    <w:abstractNumId w:val="1"/>
  </w:num>
  <w:num w:numId="6" w16cid:durableId="1419593626">
    <w:abstractNumId w:val="6"/>
  </w:num>
  <w:num w:numId="7" w16cid:durableId="1025137568">
    <w:abstractNumId w:val="5"/>
  </w:num>
  <w:num w:numId="8" w16cid:durableId="876702652">
    <w:abstractNumId w:val="3"/>
  </w:num>
  <w:num w:numId="9" w16cid:durableId="1073703600">
    <w:abstractNumId w:val="7"/>
  </w:num>
  <w:num w:numId="10" w16cid:durableId="758873429">
    <w:abstractNumId w:val="9"/>
  </w:num>
  <w:num w:numId="11" w16cid:durableId="1121998557">
    <w:abstractNumId w:val="8"/>
  </w:num>
  <w:num w:numId="12" w16cid:durableId="66770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DDD"/>
    <w:rsid w:val="00002CFF"/>
    <w:rsid w:val="0002727E"/>
    <w:rsid w:val="00030513"/>
    <w:rsid w:val="00033968"/>
    <w:rsid w:val="0004341E"/>
    <w:rsid w:val="0004785E"/>
    <w:rsid w:val="000535B6"/>
    <w:rsid w:val="000566E4"/>
    <w:rsid w:val="00086DDD"/>
    <w:rsid w:val="000A5A29"/>
    <w:rsid w:val="000C01D3"/>
    <w:rsid w:val="000C22DF"/>
    <w:rsid w:val="000C3D9C"/>
    <w:rsid w:val="000C62F1"/>
    <w:rsid w:val="000D45DD"/>
    <w:rsid w:val="000F7819"/>
    <w:rsid w:val="00104415"/>
    <w:rsid w:val="00106E73"/>
    <w:rsid w:val="00111BD1"/>
    <w:rsid w:val="00123C31"/>
    <w:rsid w:val="00134A23"/>
    <w:rsid w:val="00147265"/>
    <w:rsid w:val="00162066"/>
    <w:rsid w:val="00173F78"/>
    <w:rsid w:val="00180202"/>
    <w:rsid w:val="001845F2"/>
    <w:rsid w:val="0019037D"/>
    <w:rsid w:val="001975ED"/>
    <w:rsid w:val="001A5BD2"/>
    <w:rsid w:val="001A61FB"/>
    <w:rsid w:val="001C2767"/>
    <w:rsid w:val="001C4283"/>
    <w:rsid w:val="001C474E"/>
    <w:rsid w:val="001D3716"/>
    <w:rsid w:val="001E1621"/>
    <w:rsid w:val="001E3BE3"/>
    <w:rsid w:val="001F250F"/>
    <w:rsid w:val="001F763F"/>
    <w:rsid w:val="00203B7F"/>
    <w:rsid w:val="0020642F"/>
    <w:rsid w:val="00210206"/>
    <w:rsid w:val="00216BEB"/>
    <w:rsid w:val="002173D7"/>
    <w:rsid w:val="00221667"/>
    <w:rsid w:val="0022429D"/>
    <w:rsid w:val="00234AC6"/>
    <w:rsid w:val="00246073"/>
    <w:rsid w:val="00246619"/>
    <w:rsid w:val="00255F53"/>
    <w:rsid w:val="00260165"/>
    <w:rsid w:val="00265955"/>
    <w:rsid w:val="002671C1"/>
    <w:rsid w:val="00270DE6"/>
    <w:rsid w:val="00277D2E"/>
    <w:rsid w:val="00285333"/>
    <w:rsid w:val="002929BB"/>
    <w:rsid w:val="002A01AA"/>
    <w:rsid w:val="002A69FC"/>
    <w:rsid w:val="002C0DC4"/>
    <w:rsid w:val="002D5227"/>
    <w:rsid w:val="002E49EC"/>
    <w:rsid w:val="00300589"/>
    <w:rsid w:val="003048BB"/>
    <w:rsid w:val="00315176"/>
    <w:rsid w:val="0033255D"/>
    <w:rsid w:val="00346E88"/>
    <w:rsid w:val="003723BC"/>
    <w:rsid w:val="0039054D"/>
    <w:rsid w:val="003B1D06"/>
    <w:rsid w:val="003B7F93"/>
    <w:rsid w:val="003E056B"/>
    <w:rsid w:val="003F696E"/>
    <w:rsid w:val="00401D9E"/>
    <w:rsid w:val="0040771A"/>
    <w:rsid w:val="0041311F"/>
    <w:rsid w:val="00415D4C"/>
    <w:rsid w:val="004452A4"/>
    <w:rsid w:val="00453454"/>
    <w:rsid w:val="00460BD3"/>
    <w:rsid w:val="00483452"/>
    <w:rsid w:val="00490275"/>
    <w:rsid w:val="00494DED"/>
    <w:rsid w:val="004B3967"/>
    <w:rsid w:val="004D14C5"/>
    <w:rsid w:val="004E1D66"/>
    <w:rsid w:val="004E4F5F"/>
    <w:rsid w:val="004E7678"/>
    <w:rsid w:val="005507DA"/>
    <w:rsid w:val="00554FA0"/>
    <w:rsid w:val="005561AC"/>
    <w:rsid w:val="0056223A"/>
    <w:rsid w:val="00580031"/>
    <w:rsid w:val="00582FB9"/>
    <w:rsid w:val="00583DBB"/>
    <w:rsid w:val="00583F2F"/>
    <w:rsid w:val="0058407E"/>
    <w:rsid w:val="005A1EDF"/>
    <w:rsid w:val="005B3930"/>
    <w:rsid w:val="005B6F77"/>
    <w:rsid w:val="005C0577"/>
    <w:rsid w:val="005C29D6"/>
    <w:rsid w:val="005C6731"/>
    <w:rsid w:val="005D570A"/>
    <w:rsid w:val="005E4B35"/>
    <w:rsid w:val="005F216A"/>
    <w:rsid w:val="005F33D5"/>
    <w:rsid w:val="005F52DE"/>
    <w:rsid w:val="005F6563"/>
    <w:rsid w:val="0060091D"/>
    <w:rsid w:val="006052E4"/>
    <w:rsid w:val="00607CB1"/>
    <w:rsid w:val="0061108E"/>
    <w:rsid w:val="00612CD8"/>
    <w:rsid w:val="00651CE1"/>
    <w:rsid w:val="00656292"/>
    <w:rsid w:val="00660A9A"/>
    <w:rsid w:val="00665091"/>
    <w:rsid w:val="00665F26"/>
    <w:rsid w:val="00675112"/>
    <w:rsid w:val="00681B2F"/>
    <w:rsid w:val="00691908"/>
    <w:rsid w:val="006B477D"/>
    <w:rsid w:val="006C3842"/>
    <w:rsid w:val="006C754A"/>
    <w:rsid w:val="006C7B45"/>
    <w:rsid w:val="006C7EE0"/>
    <w:rsid w:val="006D6346"/>
    <w:rsid w:val="007012E9"/>
    <w:rsid w:val="007031DF"/>
    <w:rsid w:val="0073321B"/>
    <w:rsid w:val="00736095"/>
    <w:rsid w:val="00744BBE"/>
    <w:rsid w:val="00746150"/>
    <w:rsid w:val="00750787"/>
    <w:rsid w:val="007539BF"/>
    <w:rsid w:val="0076301B"/>
    <w:rsid w:val="00772A7B"/>
    <w:rsid w:val="0078649A"/>
    <w:rsid w:val="0079075C"/>
    <w:rsid w:val="007911E0"/>
    <w:rsid w:val="007B0B5A"/>
    <w:rsid w:val="007D764D"/>
    <w:rsid w:val="007F28BC"/>
    <w:rsid w:val="007F4C57"/>
    <w:rsid w:val="00804577"/>
    <w:rsid w:val="00831958"/>
    <w:rsid w:val="00837CB5"/>
    <w:rsid w:val="00843FD5"/>
    <w:rsid w:val="00851B76"/>
    <w:rsid w:val="00852B0A"/>
    <w:rsid w:val="0085593F"/>
    <w:rsid w:val="00864CDB"/>
    <w:rsid w:val="00877A08"/>
    <w:rsid w:val="008855F0"/>
    <w:rsid w:val="00893366"/>
    <w:rsid w:val="008A2104"/>
    <w:rsid w:val="008C1274"/>
    <w:rsid w:val="008C74CA"/>
    <w:rsid w:val="008D5D3F"/>
    <w:rsid w:val="008D7E49"/>
    <w:rsid w:val="008F1902"/>
    <w:rsid w:val="0090099E"/>
    <w:rsid w:val="00912974"/>
    <w:rsid w:val="009145F6"/>
    <w:rsid w:val="00921AF1"/>
    <w:rsid w:val="00923032"/>
    <w:rsid w:val="0093033F"/>
    <w:rsid w:val="00931DD9"/>
    <w:rsid w:val="00954957"/>
    <w:rsid w:val="009723A6"/>
    <w:rsid w:val="00995779"/>
    <w:rsid w:val="00996191"/>
    <w:rsid w:val="00997F47"/>
    <w:rsid w:val="009A0E42"/>
    <w:rsid w:val="009A3B6C"/>
    <w:rsid w:val="009A400B"/>
    <w:rsid w:val="009B0D5C"/>
    <w:rsid w:val="009C7F78"/>
    <w:rsid w:val="009F0A46"/>
    <w:rsid w:val="009F7A75"/>
    <w:rsid w:val="00A00A50"/>
    <w:rsid w:val="00A060E1"/>
    <w:rsid w:val="00A10790"/>
    <w:rsid w:val="00A22E57"/>
    <w:rsid w:val="00A3141E"/>
    <w:rsid w:val="00A47F8B"/>
    <w:rsid w:val="00A5095A"/>
    <w:rsid w:val="00A52678"/>
    <w:rsid w:val="00A54FD4"/>
    <w:rsid w:val="00A57A21"/>
    <w:rsid w:val="00A74239"/>
    <w:rsid w:val="00A90F8D"/>
    <w:rsid w:val="00A91C4A"/>
    <w:rsid w:val="00A977CA"/>
    <w:rsid w:val="00AA3E3D"/>
    <w:rsid w:val="00AB35A7"/>
    <w:rsid w:val="00AC2634"/>
    <w:rsid w:val="00B1459D"/>
    <w:rsid w:val="00B2083E"/>
    <w:rsid w:val="00B22847"/>
    <w:rsid w:val="00B25C21"/>
    <w:rsid w:val="00B275BD"/>
    <w:rsid w:val="00B41E79"/>
    <w:rsid w:val="00B42567"/>
    <w:rsid w:val="00B43916"/>
    <w:rsid w:val="00B56683"/>
    <w:rsid w:val="00B64581"/>
    <w:rsid w:val="00B7516B"/>
    <w:rsid w:val="00B95551"/>
    <w:rsid w:val="00BA760C"/>
    <w:rsid w:val="00BA7D30"/>
    <w:rsid w:val="00BD11F7"/>
    <w:rsid w:val="00BD185A"/>
    <w:rsid w:val="00BE6FCE"/>
    <w:rsid w:val="00BF34D1"/>
    <w:rsid w:val="00BF45C3"/>
    <w:rsid w:val="00C13D84"/>
    <w:rsid w:val="00C14B5E"/>
    <w:rsid w:val="00C20B67"/>
    <w:rsid w:val="00C46646"/>
    <w:rsid w:val="00C626E5"/>
    <w:rsid w:val="00C6450C"/>
    <w:rsid w:val="00C6556C"/>
    <w:rsid w:val="00CB0D96"/>
    <w:rsid w:val="00CB61CD"/>
    <w:rsid w:val="00CC4C1A"/>
    <w:rsid w:val="00CC6F16"/>
    <w:rsid w:val="00CD240D"/>
    <w:rsid w:val="00CD6CD1"/>
    <w:rsid w:val="00CE10E6"/>
    <w:rsid w:val="00D07308"/>
    <w:rsid w:val="00D16BC2"/>
    <w:rsid w:val="00D466B2"/>
    <w:rsid w:val="00D53A66"/>
    <w:rsid w:val="00D634F4"/>
    <w:rsid w:val="00D73B93"/>
    <w:rsid w:val="00D831AD"/>
    <w:rsid w:val="00D86B83"/>
    <w:rsid w:val="00D917CA"/>
    <w:rsid w:val="00D92765"/>
    <w:rsid w:val="00D93ED0"/>
    <w:rsid w:val="00DA4936"/>
    <w:rsid w:val="00DB33A0"/>
    <w:rsid w:val="00DB775A"/>
    <w:rsid w:val="00DC4C7E"/>
    <w:rsid w:val="00DC7A21"/>
    <w:rsid w:val="00DD5C03"/>
    <w:rsid w:val="00DE57E2"/>
    <w:rsid w:val="00DF0110"/>
    <w:rsid w:val="00E0535F"/>
    <w:rsid w:val="00E10A4B"/>
    <w:rsid w:val="00E2076F"/>
    <w:rsid w:val="00E21EE0"/>
    <w:rsid w:val="00E46B1C"/>
    <w:rsid w:val="00E5031C"/>
    <w:rsid w:val="00E5173D"/>
    <w:rsid w:val="00E53308"/>
    <w:rsid w:val="00E63849"/>
    <w:rsid w:val="00E74398"/>
    <w:rsid w:val="00E76577"/>
    <w:rsid w:val="00E86A78"/>
    <w:rsid w:val="00E90443"/>
    <w:rsid w:val="00EB65C2"/>
    <w:rsid w:val="00EB69FF"/>
    <w:rsid w:val="00EC21D3"/>
    <w:rsid w:val="00EC2856"/>
    <w:rsid w:val="00EC53DF"/>
    <w:rsid w:val="00EC6B05"/>
    <w:rsid w:val="00ED1F96"/>
    <w:rsid w:val="00ED4E83"/>
    <w:rsid w:val="00ED547E"/>
    <w:rsid w:val="00ED6D8A"/>
    <w:rsid w:val="00EE3FC3"/>
    <w:rsid w:val="00EF03AD"/>
    <w:rsid w:val="00EF4221"/>
    <w:rsid w:val="00F20E8A"/>
    <w:rsid w:val="00F5638E"/>
    <w:rsid w:val="00F60FF7"/>
    <w:rsid w:val="00F62E98"/>
    <w:rsid w:val="00F668BB"/>
    <w:rsid w:val="00F815A6"/>
    <w:rsid w:val="00F825BB"/>
    <w:rsid w:val="00FA47B3"/>
    <w:rsid w:val="00FC39A4"/>
    <w:rsid w:val="00FE4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A87C8"/>
  <w15:docId w15:val="{E4889908-B190-48C7-A5EC-FDB3ABA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8"/>
      <w:ind w:left="4241"/>
      <w:outlineLvl w:val="0"/>
    </w:pPr>
    <w:rPr>
      <w:rFonts w:ascii="Times New Roman" w:eastAsia="Times New Roman" w:hAnsi="Times New Roman"/>
      <w:sz w:val="32"/>
      <w:szCs w:val="32"/>
    </w:rPr>
  </w:style>
  <w:style w:type="paragraph" w:styleId="Heading3">
    <w:name w:val="heading 3"/>
    <w:basedOn w:val="Normal"/>
    <w:next w:val="Normal"/>
    <w:link w:val="Heading3Char"/>
    <w:uiPriority w:val="9"/>
    <w:semiHidden/>
    <w:unhideWhenUsed/>
    <w:qFormat/>
    <w:rsid w:val="008855F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294"/>
    </w:pPr>
    <w:rPr>
      <w:rFonts w:ascii="Georgia" w:eastAsia="Georgia" w:hAnsi="Georg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PlainText">
    <w:name w:val="Plain Text"/>
    <w:basedOn w:val="Normal"/>
    <w:link w:val="PlainTextChar"/>
    <w:uiPriority w:val="99"/>
    <w:unhideWhenUsed/>
    <w:rsid w:val="006C7B45"/>
    <w:pPr>
      <w:widowControl/>
    </w:pPr>
    <w:rPr>
      <w:rFonts w:ascii="Calibri" w:hAnsi="Calibri"/>
      <w:szCs w:val="21"/>
    </w:rPr>
  </w:style>
  <w:style w:type="character" w:customStyle="1" w:styleId="PlainTextChar">
    <w:name w:val="Plain Text Char"/>
    <w:basedOn w:val="DefaultParagraphFont"/>
    <w:link w:val="PlainText"/>
    <w:uiPriority w:val="99"/>
    <w:rsid w:val="006C7B45"/>
    <w:rPr>
      <w:rFonts w:ascii="Calibri" w:hAnsi="Calibri"/>
      <w:szCs w:val="21"/>
    </w:rPr>
  </w:style>
  <w:style w:type="character" w:styleId="Hyperlink">
    <w:name w:val="Hyperlink"/>
    <w:basedOn w:val="DefaultParagraphFont"/>
    <w:uiPriority w:val="99"/>
    <w:unhideWhenUsed/>
    <w:rsid w:val="00EC21D3"/>
    <w:rPr>
      <w:color w:val="0000FF" w:themeColor="hyperlink"/>
      <w:u w:val="single"/>
    </w:rPr>
  </w:style>
  <w:style w:type="character" w:styleId="Emphasis">
    <w:name w:val="Emphasis"/>
    <w:basedOn w:val="DefaultParagraphFont"/>
    <w:uiPriority w:val="20"/>
    <w:qFormat/>
    <w:rsid w:val="00665091"/>
    <w:rPr>
      <w:b/>
      <w:bCs/>
      <w:i w:val="0"/>
      <w:iCs w:val="0"/>
    </w:rPr>
  </w:style>
  <w:style w:type="character" w:customStyle="1" w:styleId="st1">
    <w:name w:val="st1"/>
    <w:basedOn w:val="DefaultParagraphFont"/>
    <w:rsid w:val="00665091"/>
  </w:style>
  <w:style w:type="paragraph" w:styleId="NormalWeb">
    <w:name w:val="Normal (Web)"/>
    <w:basedOn w:val="Normal"/>
    <w:uiPriority w:val="99"/>
    <w:unhideWhenUsed/>
    <w:rsid w:val="00665091"/>
    <w:pPr>
      <w:widowControl/>
      <w:spacing w:before="100" w:beforeAutospacing="1" w:after="450"/>
    </w:pPr>
    <w:rPr>
      <w:rFonts w:ascii="Times New Roman" w:eastAsia="Times New Roman" w:hAnsi="Times New Roman" w:cs="Times New Roman"/>
      <w:color w:val="707070"/>
      <w:sz w:val="24"/>
      <w:szCs w:val="24"/>
    </w:rPr>
  </w:style>
  <w:style w:type="character" w:styleId="UnresolvedMention">
    <w:name w:val="Unresolved Mention"/>
    <w:basedOn w:val="DefaultParagraphFont"/>
    <w:uiPriority w:val="99"/>
    <w:semiHidden/>
    <w:unhideWhenUsed/>
    <w:rsid w:val="00665091"/>
    <w:rPr>
      <w:color w:val="808080"/>
      <w:shd w:val="clear" w:color="auto" w:fill="E6E6E6"/>
    </w:rPr>
  </w:style>
  <w:style w:type="paragraph" w:styleId="BalloonText">
    <w:name w:val="Balloon Text"/>
    <w:basedOn w:val="Normal"/>
    <w:link w:val="BalloonTextChar"/>
    <w:uiPriority w:val="99"/>
    <w:semiHidden/>
    <w:unhideWhenUsed/>
    <w:rsid w:val="00B27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5BD"/>
    <w:rPr>
      <w:rFonts w:ascii="Segoe UI" w:hAnsi="Segoe UI" w:cs="Segoe UI"/>
      <w:sz w:val="18"/>
      <w:szCs w:val="18"/>
    </w:rPr>
  </w:style>
  <w:style w:type="character" w:styleId="Strong">
    <w:name w:val="Strong"/>
    <w:basedOn w:val="DefaultParagraphFont"/>
    <w:uiPriority w:val="22"/>
    <w:qFormat/>
    <w:rsid w:val="00B42567"/>
    <w:rPr>
      <w:b/>
      <w:bCs/>
    </w:rPr>
  </w:style>
  <w:style w:type="paragraph" w:customStyle="1" w:styleId="Body">
    <w:name w:val="Body"/>
    <w:qFormat/>
    <w:rsid w:val="005C6731"/>
    <w:pPr>
      <w:widowControl/>
    </w:pPr>
    <w:rPr>
      <w:rFonts w:ascii="Franklin Gothic Book" w:eastAsia="Calibri" w:hAnsi="Franklin Gothic Book" w:cstheme="minorHAnsi"/>
      <w:color w:val="595959" w:themeColor="text1" w:themeTint="A6"/>
      <w:sz w:val="20"/>
      <w:szCs w:val="20"/>
    </w:rPr>
  </w:style>
  <w:style w:type="paragraph" w:customStyle="1" w:styleId="InstructorInfo">
    <w:name w:val="Instructor Info"/>
    <w:basedOn w:val="Normal"/>
    <w:qFormat/>
    <w:rsid w:val="005C6731"/>
    <w:pPr>
      <w:widowControl/>
    </w:pPr>
    <w:rPr>
      <w:rFonts w:ascii="Franklin Gothic Book" w:eastAsiaTheme="majorEastAsia" w:hAnsi="Franklin Gothic Book" w:cstheme="majorBidi"/>
      <w:b/>
      <w:color w:val="595959" w:themeColor="text1" w:themeTint="A6"/>
      <w:kern w:val="28"/>
      <w:sz w:val="20"/>
      <w:szCs w:val="56"/>
    </w:rPr>
  </w:style>
  <w:style w:type="table" w:styleId="TableGrid">
    <w:name w:val="Table Grid"/>
    <w:basedOn w:val="TableNormal"/>
    <w:uiPriority w:val="39"/>
    <w:rsid w:val="001E1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2B0A"/>
    <w:pPr>
      <w:widowControl/>
      <w:autoSpaceDE w:val="0"/>
      <w:autoSpaceDN w:val="0"/>
      <w:adjustRightInd w:val="0"/>
    </w:pPr>
    <w:rPr>
      <w:rFonts w:ascii="Arial" w:hAnsi="Arial" w:cs="Arial"/>
      <w:color w:val="000000"/>
      <w:sz w:val="24"/>
      <w:szCs w:val="24"/>
    </w:rPr>
  </w:style>
  <w:style w:type="character" w:customStyle="1" w:styleId="gmail-m-6573768605404033106gmail-im">
    <w:name w:val="gmail-m_-6573768605404033106gmail-im"/>
    <w:basedOn w:val="DefaultParagraphFont"/>
    <w:rsid w:val="009A0E42"/>
  </w:style>
  <w:style w:type="character" w:styleId="FollowedHyperlink">
    <w:name w:val="FollowedHyperlink"/>
    <w:basedOn w:val="DefaultParagraphFont"/>
    <w:uiPriority w:val="99"/>
    <w:semiHidden/>
    <w:unhideWhenUsed/>
    <w:rsid w:val="00173F78"/>
    <w:rPr>
      <w:color w:val="800080" w:themeColor="followedHyperlink"/>
      <w:u w:val="single"/>
    </w:rPr>
  </w:style>
  <w:style w:type="character" w:customStyle="1" w:styleId="Heading3Char">
    <w:name w:val="Heading 3 Char"/>
    <w:basedOn w:val="DefaultParagraphFont"/>
    <w:link w:val="Heading3"/>
    <w:uiPriority w:val="9"/>
    <w:semiHidden/>
    <w:rsid w:val="008855F0"/>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0C22DF"/>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9574">
      <w:bodyDiv w:val="1"/>
      <w:marLeft w:val="0"/>
      <w:marRight w:val="0"/>
      <w:marTop w:val="0"/>
      <w:marBottom w:val="0"/>
      <w:divBdr>
        <w:top w:val="none" w:sz="0" w:space="0" w:color="auto"/>
        <w:left w:val="none" w:sz="0" w:space="0" w:color="auto"/>
        <w:bottom w:val="none" w:sz="0" w:space="0" w:color="auto"/>
        <w:right w:val="none" w:sz="0" w:space="0" w:color="auto"/>
      </w:divBdr>
    </w:div>
    <w:div w:id="152961419">
      <w:bodyDiv w:val="1"/>
      <w:marLeft w:val="0"/>
      <w:marRight w:val="0"/>
      <w:marTop w:val="0"/>
      <w:marBottom w:val="0"/>
      <w:divBdr>
        <w:top w:val="none" w:sz="0" w:space="0" w:color="auto"/>
        <w:left w:val="none" w:sz="0" w:space="0" w:color="auto"/>
        <w:bottom w:val="none" w:sz="0" w:space="0" w:color="auto"/>
        <w:right w:val="none" w:sz="0" w:space="0" w:color="auto"/>
      </w:divBdr>
    </w:div>
    <w:div w:id="263465479">
      <w:bodyDiv w:val="1"/>
      <w:marLeft w:val="0"/>
      <w:marRight w:val="0"/>
      <w:marTop w:val="0"/>
      <w:marBottom w:val="0"/>
      <w:divBdr>
        <w:top w:val="none" w:sz="0" w:space="0" w:color="auto"/>
        <w:left w:val="none" w:sz="0" w:space="0" w:color="auto"/>
        <w:bottom w:val="none" w:sz="0" w:space="0" w:color="auto"/>
        <w:right w:val="none" w:sz="0" w:space="0" w:color="auto"/>
      </w:divBdr>
      <w:divsChild>
        <w:div w:id="1099062866">
          <w:marLeft w:val="0"/>
          <w:marRight w:val="0"/>
          <w:marTop w:val="0"/>
          <w:marBottom w:val="0"/>
          <w:divBdr>
            <w:top w:val="none" w:sz="0" w:space="0" w:color="auto"/>
            <w:left w:val="none" w:sz="0" w:space="0" w:color="auto"/>
            <w:bottom w:val="none" w:sz="0" w:space="0" w:color="auto"/>
            <w:right w:val="none" w:sz="0" w:space="0" w:color="auto"/>
          </w:divBdr>
          <w:divsChild>
            <w:div w:id="1751274880">
              <w:marLeft w:val="0"/>
              <w:marRight w:val="0"/>
              <w:marTop w:val="0"/>
              <w:marBottom w:val="0"/>
              <w:divBdr>
                <w:top w:val="none" w:sz="0" w:space="0" w:color="auto"/>
                <w:left w:val="none" w:sz="0" w:space="0" w:color="auto"/>
                <w:bottom w:val="none" w:sz="0" w:space="0" w:color="auto"/>
                <w:right w:val="none" w:sz="0" w:space="0" w:color="auto"/>
              </w:divBdr>
              <w:divsChild>
                <w:div w:id="479269792">
                  <w:marLeft w:val="0"/>
                  <w:marRight w:val="0"/>
                  <w:marTop w:val="0"/>
                  <w:marBottom w:val="0"/>
                  <w:divBdr>
                    <w:top w:val="none" w:sz="0" w:space="0" w:color="auto"/>
                    <w:left w:val="none" w:sz="0" w:space="0" w:color="auto"/>
                    <w:bottom w:val="none" w:sz="0" w:space="0" w:color="auto"/>
                    <w:right w:val="none" w:sz="0" w:space="0" w:color="auto"/>
                  </w:divBdr>
                  <w:divsChild>
                    <w:div w:id="337391613">
                      <w:marLeft w:val="0"/>
                      <w:marRight w:val="0"/>
                      <w:marTop w:val="0"/>
                      <w:marBottom w:val="0"/>
                      <w:divBdr>
                        <w:top w:val="none" w:sz="0" w:space="0" w:color="auto"/>
                        <w:left w:val="none" w:sz="0" w:space="0" w:color="auto"/>
                        <w:bottom w:val="none" w:sz="0" w:space="0" w:color="auto"/>
                        <w:right w:val="none" w:sz="0" w:space="0" w:color="auto"/>
                      </w:divBdr>
                      <w:divsChild>
                        <w:div w:id="995258586">
                          <w:marLeft w:val="0"/>
                          <w:marRight w:val="0"/>
                          <w:marTop w:val="0"/>
                          <w:marBottom w:val="0"/>
                          <w:divBdr>
                            <w:top w:val="none" w:sz="0" w:space="0" w:color="auto"/>
                            <w:left w:val="none" w:sz="0" w:space="0" w:color="auto"/>
                            <w:bottom w:val="none" w:sz="0" w:space="0" w:color="auto"/>
                            <w:right w:val="none" w:sz="0" w:space="0" w:color="auto"/>
                          </w:divBdr>
                          <w:divsChild>
                            <w:div w:id="953563245">
                              <w:marLeft w:val="0"/>
                              <w:marRight w:val="0"/>
                              <w:marTop w:val="0"/>
                              <w:marBottom w:val="0"/>
                              <w:divBdr>
                                <w:top w:val="none" w:sz="0" w:space="0" w:color="auto"/>
                                <w:left w:val="none" w:sz="0" w:space="0" w:color="auto"/>
                                <w:bottom w:val="none" w:sz="0" w:space="0" w:color="auto"/>
                                <w:right w:val="none" w:sz="0" w:space="0" w:color="auto"/>
                              </w:divBdr>
                              <w:divsChild>
                                <w:div w:id="882598623">
                                  <w:marLeft w:val="0"/>
                                  <w:marRight w:val="0"/>
                                  <w:marTop w:val="0"/>
                                  <w:marBottom w:val="0"/>
                                  <w:divBdr>
                                    <w:top w:val="none" w:sz="0" w:space="0" w:color="auto"/>
                                    <w:left w:val="none" w:sz="0" w:space="0" w:color="auto"/>
                                    <w:bottom w:val="none" w:sz="0" w:space="0" w:color="auto"/>
                                    <w:right w:val="none" w:sz="0" w:space="0" w:color="auto"/>
                                  </w:divBdr>
                                  <w:divsChild>
                                    <w:div w:id="1117526976">
                                      <w:marLeft w:val="0"/>
                                      <w:marRight w:val="0"/>
                                      <w:marTop w:val="0"/>
                                      <w:marBottom w:val="0"/>
                                      <w:divBdr>
                                        <w:top w:val="none" w:sz="0" w:space="0" w:color="auto"/>
                                        <w:left w:val="none" w:sz="0" w:space="0" w:color="auto"/>
                                        <w:bottom w:val="none" w:sz="0" w:space="0" w:color="auto"/>
                                        <w:right w:val="none" w:sz="0" w:space="0" w:color="auto"/>
                                      </w:divBdr>
                                      <w:divsChild>
                                        <w:div w:id="1955822002">
                                          <w:marLeft w:val="0"/>
                                          <w:marRight w:val="0"/>
                                          <w:marTop w:val="0"/>
                                          <w:marBottom w:val="0"/>
                                          <w:divBdr>
                                            <w:top w:val="none" w:sz="0" w:space="0" w:color="auto"/>
                                            <w:left w:val="none" w:sz="0" w:space="0" w:color="auto"/>
                                            <w:bottom w:val="none" w:sz="0" w:space="0" w:color="auto"/>
                                            <w:right w:val="none" w:sz="0" w:space="0" w:color="auto"/>
                                          </w:divBdr>
                                          <w:divsChild>
                                            <w:div w:id="652371247">
                                              <w:marLeft w:val="0"/>
                                              <w:marRight w:val="0"/>
                                              <w:marTop w:val="0"/>
                                              <w:marBottom w:val="0"/>
                                              <w:divBdr>
                                                <w:top w:val="none" w:sz="0" w:space="0" w:color="auto"/>
                                                <w:left w:val="none" w:sz="0" w:space="0" w:color="auto"/>
                                                <w:bottom w:val="none" w:sz="0" w:space="0" w:color="auto"/>
                                                <w:right w:val="none" w:sz="0" w:space="0" w:color="auto"/>
                                              </w:divBdr>
                                              <w:divsChild>
                                                <w:div w:id="1480077853">
                                                  <w:marLeft w:val="0"/>
                                                  <w:marRight w:val="0"/>
                                                  <w:marTop w:val="0"/>
                                                  <w:marBottom w:val="0"/>
                                                  <w:divBdr>
                                                    <w:top w:val="none" w:sz="0" w:space="0" w:color="auto"/>
                                                    <w:left w:val="none" w:sz="0" w:space="0" w:color="auto"/>
                                                    <w:bottom w:val="none" w:sz="0" w:space="0" w:color="auto"/>
                                                    <w:right w:val="none" w:sz="0" w:space="0" w:color="auto"/>
                                                  </w:divBdr>
                                                  <w:divsChild>
                                                    <w:div w:id="391461694">
                                                      <w:marLeft w:val="0"/>
                                                      <w:marRight w:val="0"/>
                                                      <w:marTop w:val="0"/>
                                                      <w:marBottom w:val="0"/>
                                                      <w:divBdr>
                                                        <w:top w:val="none" w:sz="0" w:space="0" w:color="auto"/>
                                                        <w:left w:val="none" w:sz="0" w:space="0" w:color="auto"/>
                                                        <w:bottom w:val="none" w:sz="0" w:space="0" w:color="auto"/>
                                                        <w:right w:val="none" w:sz="0" w:space="0" w:color="auto"/>
                                                      </w:divBdr>
                                                      <w:divsChild>
                                                        <w:div w:id="1209875898">
                                                          <w:marLeft w:val="0"/>
                                                          <w:marRight w:val="0"/>
                                                          <w:marTop w:val="0"/>
                                                          <w:marBottom w:val="0"/>
                                                          <w:divBdr>
                                                            <w:top w:val="none" w:sz="0" w:space="0" w:color="auto"/>
                                                            <w:left w:val="none" w:sz="0" w:space="0" w:color="auto"/>
                                                            <w:bottom w:val="none" w:sz="0" w:space="0" w:color="auto"/>
                                                            <w:right w:val="none" w:sz="0" w:space="0" w:color="auto"/>
                                                          </w:divBdr>
                                                          <w:divsChild>
                                                            <w:div w:id="52391582">
                                                              <w:marLeft w:val="0"/>
                                                              <w:marRight w:val="0"/>
                                                              <w:marTop w:val="0"/>
                                                              <w:marBottom w:val="0"/>
                                                              <w:divBdr>
                                                                <w:top w:val="none" w:sz="0" w:space="0" w:color="auto"/>
                                                                <w:left w:val="none" w:sz="0" w:space="0" w:color="auto"/>
                                                                <w:bottom w:val="none" w:sz="0" w:space="0" w:color="auto"/>
                                                                <w:right w:val="none" w:sz="0" w:space="0" w:color="auto"/>
                                                              </w:divBdr>
                                                              <w:divsChild>
                                                                <w:div w:id="8836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82003635">
      <w:bodyDiv w:val="1"/>
      <w:marLeft w:val="0"/>
      <w:marRight w:val="0"/>
      <w:marTop w:val="0"/>
      <w:marBottom w:val="0"/>
      <w:divBdr>
        <w:top w:val="none" w:sz="0" w:space="0" w:color="auto"/>
        <w:left w:val="none" w:sz="0" w:space="0" w:color="auto"/>
        <w:bottom w:val="none" w:sz="0" w:space="0" w:color="auto"/>
        <w:right w:val="none" w:sz="0" w:space="0" w:color="auto"/>
      </w:divBdr>
    </w:div>
    <w:div w:id="350957291">
      <w:bodyDiv w:val="1"/>
      <w:marLeft w:val="0"/>
      <w:marRight w:val="0"/>
      <w:marTop w:val="0"/>
      <w:marBottom w:val="0"/>
      <w:divBdr>
        <w:top w:val="none" w:sz="0" w:space="0" w:color="auto"/>
        <w:left w:val="none" w:sz="0" w:space="0" w:color="auto"/>
        <w:bottom w:val="none" w:sz="0" w:space="0" w:color="auto"/>
        <w:right w:val="none" w:sz="0" w:space="0" w:color="auto"/>
      </w:divBdr>
    </w:div>
    <w:div w:id="423570259">
      <w:bodyDiv w:val="1"/>
      <w:marLeft w:val="0"/>
      <w:marRight w:val="0"/>
      <w:marTop w:val="0"/>
      <w:marBottom w:val="0"/>
      <w:divBdr>
        <w:top w:val="none" w:sz="0" w:space="0" w:color="auto"/>
        <w:left w:val="none" w:sz="0" w:space="0" w:color="auto"/>
        <w:bottom w:val="none" w:sz="0" w:space="0" w:color="auto"/>
        <w:right w:val="none" w:sz="0" w:space="0" w:color="auto"/>
      </w:divBdr>
    </w:div>
    <w:div w:id="451946760">
      <w:bodyDiv w:val="1"/>
      <w:marLeft w:val="0"/>
      <w:marRight w:val="0"/>
      <w:marTop w:val="0"/>
      <w:marBottom w:val="0"/>
      <w:divBdr>
        <w:top w:val="none" w:sz="0" w:space="0" w:color="auto"/>
        <w:left w:val="none" w:sz="0" w:space="0" w:color="auto"/>
        <w:bottom w:val="none" w:sz="0" w:space="0" w:color="auto"/>
        <w:right w:val="none" w:sz="0" w:space="0" w:color="auto"/>
      </w:divBdr>
      <w:divsChild>
        <w:div w:id="2122337900">
          <w:marLeft w:val="0"/>
          <w:marRight w:val="0"/>
          <w:marTop w:val="0"/>
          <w:marBottom w:val="0"/>
          <w:divBdr>
            <w:top w:val="none" w:sz="0" w:space="0" w:color="auto"/>
            <w:left w:val="none" w:sz="0" w:space="0" w:color="auto"/>
            <w:bottom w:val="none" w:sz="0" w:space="0" w:color="auto"/>
            <w:right w:val="none" w:sz="0" w:space="0" w:color="auto"/>
          </w:divBdr>
          <w:divsChild>
            <w:div w:id="1521361228">
              <w:marLeft w:val="0"/>
              <w:marRight w:val="0"/>
              <w:marTop w:val="0"/>
              <w:marBottom w:val="0"/>
              <w:divBdr>
                <w:top w:val="none" w:sz="0" w:space="0" w:color="auto"/>
                <w:left w:val="none" w:sz="0" w:space="0" w:color="auto"/>
                <w:bottom w:val="none" w:sz="0" w:space="0" w:color="auto"/>
                <w:right w:val="none" w:sz="0" w:space="0" w:color="auto"/>
              </w:divBdr>
              <w:divsChild>
                <w:div w:id="1101880989">
                  <w:marLeft w:val="0"/>
                  <w:marRight w:val="0"/>
                  <w:marTop w:val="0"/>
                  <w:marBottom w:val="0"/>
                  <w:divBdr>
                    <w:top w:val="none" w:sz="0" w:space="0" w:color="auto"/>
                    <w:left w:val="none" w:sz="0" w:space="0" w:color="auto"/>
                    <w:bottom w:val="none" w:sz="0" w:space="0" w:color="auto"/>
                    <w:right w:val="none" w:sz="0" w:space="0" w:color="auto"/>
                  </w:divBdr>
                  <w:divsChild>
                    <w:div w:id="6995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4920">
      <w:bodyDiv w:val="1"/>
      <w:marLeft w:val="0"/>
      <w:marRight w:val="0"/>
      <w:marTop w:val="0"/>
      <w:marBottom w:val="0"/>
      <w:divBdr>
        <w:top w:val="none" w:sz="0" w:space="0" w:color="auto"/>
        <w:left w:val="none" w:sz="0" w:space="0" w:color="auto"/>
        <w:bottom w:val="none" w:sz="0" w:space="0" w:color="auto"/>
        <w:right w:val="none" w:sz="0" w:space="0" w:color="auto"/>
      </w:divBdr>
    </w:div>
    <w:div w:id="558588876">
      <w:bodyDiv w:val="1"/>
      <w:marLeft w:val="0"/>
      <w:marRight w:val="0"/>
      <w:marTop w:val="0"/>
      <w:marBottom w:val="0"/>
      <w:divBdr>
        <w:top w:val="none" w:sz="0" w:space="0" w:color="auto"/>
        <w:left w:val="none" w:sz="0" w:space="0" w:color="auto"/>
        <w:bottom w:val="none" w:sz="0" w:space="0" w:color="auto"/>
        <w:right w:val="none" w:sz="0" w:space="0" w:color="auto"/>
      </w:divBdr>
    </w:div>
    <w:div w:id="685324401">
      <w:bodyDiv w:val="1"/>
      <w:marLeft w:val="0"/>
      <w:marRight w:val="0"/>
      <w:marTop w:val="0"/>
      <w:marBottom w:val="0"/>
      <w:divBdr>
        <w:top w:val="none" w:sz="0" w:space="0" w:color="auto"/>
        <w:left w:val="none" w:sz="0" w:space="0" w:color="auto"/>
        <w:bottom w:val="none" w:sz="0" w:space="0" w:color="auto"/>
        <w:right w:val="none" w:sz="0" w:space="0" w:color="auto"/>
      </w:divBdr>
    </w:div>
    <w:div w:id="696351236">
      <w:bodyDiv w:val="1"/>
      <w:marLeft w:val="0"/>
      <w:marRight w:val="0"/>
      <w:marTop w:val="0"/>
      <w:marBottom w:val="0"/>
      <w:divBdr>
        <w:top w:val="none" w:sz="0" w:space="0" w:color="auto"/>
        <w:left w:val="none" w:sz="0" w:space="0" w:color="auto"/>
        <w:bottom w:val="none" w:sz="0" w:space="0" w:color="auto"/>
        <w:right w:val="none" w:sz="0" w:space="0" w:color="auto"/>
      </w:divBdr>
    </w:div>
    <w:div w:id="768085765">
      <w:bodyDiv w:val="1"/>
      <w:marLeft w:val="0"/>
      <w:marRight w:val="0"/>
      <w:marTop w:val="0"/>
      <w:marBottom w:val="0"/>
      <w:divBdr>
        <w:top w:val="none" w:sz="0" w:space="0" w:color="auto"/>
        <w:left w:val="none" w:sz="0" w:space="0" w:color="auto"/>
        <w:bottom w:val="none" w:sz="0" w:space="0" w:color="auto"/>
        <w:right w:val="none" w:sz="0" w:space="0" w:color="auto"/>
      </w:divBdr>
    </w:div>
    <w:div w:id="812604464">
      <w:bodyDiv w:val="1"/>
      <w:marLeft w:val="0"/>
      <w:marRight w:val="0"/>
      <w:marTop w:val="0"/>
      <w:marBottom w:val="0"/>
      <w:divBdr>
        <w:top w:val="none" w:sz="0" w:space="0" w:color="auto"/>
        <w:left w:val="none" w:sz="0" w:space="0" w:color="auto"/>
        <w:bottom w:val="none" w:sz="0" w:space="0" w:color="auto"/>
        <w:right w:val="none" w:sz="0" w:space="0" w:color="auto"/>
      </w:divBdr>
    </w:div>
    <w:div w:id="887841950">
      <w:bodyDiv w:val="1"/>
      <w:marLeft w:val="0"/>
      <w:marRight w:val="0"/>
      <w:marTop w:val="0"/>
      <w:marBottom w:val="0"/>
      <w:divBdr>
        <w:top w:val="none" w:sz="0" w:space="0" w:color="auto"/>
        <w:left w:val="none" w:sz="0" w:space="0" w:color="auto"/>
        <w:bottom w:val="none" w:sz="0" w:space="0" w:color="auto"/>
        <w:right w:val="none" w:sz="0" w:space="0" w:color="auto"/>
      </w:divBdr>
    </w:div>
    <w:div w:id="933977215">
      <w:bodyDiv w:val="1"/>
      <w:marLeft w:val="0"/>
      <w:marRight w:val="0"/>
      <w:marTop w:val="0"/>
      <w:marBottom w:val="0"/>
      <w:divBdr>
        <w:top w:val="none" w:sz="0" w:space="0" w:color="auto"/>
        <w:left w:val="none" w:sz="0" w:space="0" w:color="auto"/>
        <w:bottom w:val="none" w:sz="0" w:space="0" w:color="auto"/>
        <w:right w:val="none" w:sz="0" w:space="0" w:color="auto"/>
      </w:divBdr>
    </w:div>
    <w:div w:id="974144057">
      <w:bodyDiv w:val="1"/>
      <w:marLeft w:val="0"/>
      <w:marRight w:val="0"/>
      <w:marTop w:val="0"/>
      <w:marBottom w:val="0"/>
      <w:divBdr>
        <w:top w:val="none" w:sz="0" w:space="0" w:color="auto"/>
        <w:left w:val="none" w:sz="0" w:space="0" w:color="auto"/>
        <w:bottom w:val="none" w:sz="0" w:space="0" w:color="auto"/>
        <w:right w:val="none" w:sz="0" w:space="0" w:color="auto"/>
      </w:divBdr>
    </w:div>
    <w:div w:id="1006134398">
      <w:bodyDiv w:val="1"/>
      <w:marLeft w:val="0"/>
      <w:marRight w:val="0"/>
      <w:marTop w:val="0"/>
      <w:marBottom w:val="0"/>
      <w:divBdr>
        <w:top w:val="none" w:sz="0" w:space="0" w:color="auto"/>
        <w:left w:val="none" w:sz="0" w:space="0" w:color="auto"/>
        <w:bottom w:val="none" w:sz="0" w:space="0" w:color="auto"/>
        <w:right w:val="none" w:sz="0" w:space="0" w:color="auto"/>
      </w:divBdr>
    </w:div>
    <w:div w:id="1012999675">
      <w:bodyDiv w:val="1"/>
      <w:marLeft w:val="0"/>
      <w:marRight w:val="0"/>
      <w:marTop w:val="0"/>
      <w:marBottom w:val="0"/>
      <w:divBdr>
        <w:top w:val="none" w:sz="0" w:space="0" w:color="auto"/>
        <w:left w:val="none" w:sz="0" w:space="0" w:color="auto"/>
        <w:bottom w:val="none" w:sz="0" w:space="0" w:color="auto"/>
        <w:right w:val="none" w:sz="0" w:space="0" w:color="auto"/>
      </w:divBdr>
    </w:div>
    <w:div w:id="1224869902">
      <w:bodyDiv w:val="1"/>
      <w:marLeft w:val="0"/>
      <w:marRight w:val="0"/>
      <w:marTop w:val="0"/>
      <w:marBottom w:val="0"/>
      <w:divBdr>
        <w:top w:val="none" w:sz="0" w:space="0" w:color="auto"/>
        <w:left w:val="none" w:sz="0" w:space="0" w:color="auto"/>
        <w:bottom w:val="none" w:sz="0" w:space="0" w:color="auto"/>
        <w:right w:val="none" w:sz="0" w:space="0" w:color="auto"/>
      </w:divBdr>
    </w:div>
    <w:div w:id="1264336265">
      <w:bodyDiv w:val="1"/>
      <w:marLeft w:val="0"/>
      <w:marRight w:val="0"/>
      <w:marTop w:val="0"/>
      <w:marBottom w:val="0"/>
      <w:divBdr>
        <w:top w:val="none" w:sz="0" w:space="0" w:color="auto"/>
        <w:left w:val="none" w:sz="0" w:space="0" w:color="auto"/>
        <w:bottom w:val="none" w:sz="0" w:space="0" w:color="auto"/>
        <w:right w:val="none" w:sz="0" w:space="0" w:color="auto"/>
      </w:divBdr>
    </w:div>
    <w:div w:id="1323310777">
      <w:bodyDiv w:val="1"/>
      <w:marLeft w:val="0"/>
      <w:marRight w:val="0"/>
      <w:marTop w:val="0"/>
      <w:marBottom w:val="0"/>
      <w:divBdr>
        <w:top w:val="none" w:sz="0" w:space="0" w:color="auto"/>
        <w:left w:val="none" w:sz="0" w:space="0" w:color="auto"/>
        <w:bottom w:val="none" w:sz="0" w:space="0" w:color="auto"/>
        <w:right w:val="none" w:sz="0" w:space="0" w:color="auto"/>
      </w:divBdr>
    </w:div>
    <w:div w:id="1393848033">
      <w:bodyDiv w:val="1"/>
      <w:marLeft w:val="0"/>
      <w:marRight w:val="0"/>
      <w:marTop w:val="0"/>
      <w:marBottom w:val="0"/>
      <w:divBdr>
        <w:top w:val="none" w:sz="0" w:space="0" w:color="auto"/>
        <w:left w:val="none" w:sz="0" w:space="0" w:color="auto"/>
        <w:bottom w:val="none" w:sz="0" w:space="0" w:color="auto"/>
        <w:right w:val="none" w:sz="0" w:space="0" w:color="auto"/>
      </w:divBdr>
    </w:div>
    <w:div w:id="1503663239">
      <w:bodyDiv w:val="1"/>
      <w:marLeft w:val="0"/>
      <w:marRight w:val="0"/>
      <w:marTop w:val="0"/>
      <w:marBottom w:val="0"/>
      <w:divBdr>
        <w:top w:val="none" w:sz="0" w:space="0" w:color="auto"/>
        <w:left w:val="none" w:sz="0" w:space="0" w:color="auto"/>
        <w:bottom w:val="none" w:sz="0" w:space="0" w:color="auto"/>
        <w:right w:val="none" w:sz="0" w:space="0" w:color="auto"/>
      </w:divBdr>
    </w:div>
    <w:div w:id="1546143606">
      <w:bodyDiv w:val="1"/>
      <w:marLeft w:val="0"/>
      <w:marRight w:val="0"/>
      <w:marTop w:val="0"/>
      <w:marBottom w:val="0"/>
      <w:divBdr>
        <w:top w:val="none" w:sz="0" w:space="0" w:color="auto"/>
        <w:left w:val="none" w:sz="0" w:space="0" w:color="auto"/>
        <w:bottom w:val="none" w:sz="0" w:space="0" w:color="auto"/>
        <w:right w:val="none" w:sz="0" w:space="0" w:color="auto"/>
      </w:divBdr>
      <w:divsChild>
        <w:div w:id="605844093">
          <w:marLeft w:val="0"/>
          <w:marRight w:val="0"/>
          <w:marTop w:val="0"/>
          <w:marBottom w:val="0"/>
          <w:divBdr>
            <w:top w:val="none" w:sz="0" w:space="0" w:color="auto"/>
            <w:left w:val="none" w:sz="0" w:space="0" w:color="auto"/>
            <w:bottom w:val="none" w:sz="0" w:space="0" w:color="auto"/>
            <w:right w:val="none" w:sz="0" w:space="0" w:color="auto"/>
          </w:divBdr>
          <w:divsChild>
            <w:div w:id="1309818962">
              <w:marLeft w:val="0"/>
              <w:marRight w:val="0"/>
              <w:marTop w:val="0"/>
              <w:marBottom w:val="0"/>
              <w:divBdr>
                <w:top w:val="none" w:sz="0" w:space="0" w:color="auto"/>
                <w:left w:val="none" w:sz="0" w:space="0" w:color="auto"/>
                <w:bottom w:val="none" w:sz="0" w:space="0" w:color="auto"/>
                <w:right w:val="none" w:sz="0" w:space="0" w:color="auto"/>
              </w:divBdr>
              <w:divsChild>
                <w:div w:id="1141312955">
                  <w:marLeft w:val="0"/>
                  <w:marRight w:val="0"/>
                  <w:marTop w:val="0"/>
                  <w:marBottom w:val="0"/>
                  <w:divBdr>
                    <w:top w:val="none" w:sz="0" w:space="0" w:color="auto"/>
                    <w:left w:val="none" w:sz="0" w:space="0" w:color="auto"/>
                    <w:bottom w:val="none" w:sz="0" w:space="0" w:color="auto"/>
                    <w:right w:val="none" w:sz="0" w:space="0" w:color="auto"/>
                  </w:divBdr>
                  <w:divsChild>
                    <w:div w:id="3906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28335">
      <w:bodyDiv w:val="1"/>
      <w:marLeft w:val="0"/>
      <w:marRight w:val="0"/>
      <w:marTop w:val="0"/>
      <w:marBottom w:val="0"/>
      <w:divBdr>
        <w:top w:val="none" w:sz="0" w:space="0" w:color="auto"/>
        <w:left w:val="none" w:sz="0" w:space="0" w:color="auto"/>
        <w:bottom w:val="none" w:sz="0" w:space="0" w:color="auto"/>
        <w:right w:val="none" w:sz="0" w:space="0" w:color="auto"/>
      </w:divBdr>
    </w:div>
    <w:div w:id="1618026002">
      <w:bodyDiv w:val="1"/>
      <w:marLeft w:val="0"/>
      <w:marRight w:val="0"/>
      <w:marTop w:val="0"/>
      <w:marBottom w:val="0"/>
      <w:divBdr>
        <w:top w:val="none" w:sz="0" w:space="0" w:color="auto"/>
        <w:left w:val="none" w:sz="0" w:space="0" w:color="auto"/>
        <w:bottom w:val="none" w:sz="0" w:space="0" w:color="auto"/>
        <w:right w:val="none" w:sz="0" w:space="0" w:color="auto"/>
      </w:divBdr>
    </w:div>
    <w:div w:id="1753039296">
      <w:bodyDiv w:val="1"/>
      <w:marLeft w:val="0"/>
      <w:marRight w:val="0"/>
      <w:marTop w:val="0"/>
      <w:marBottom w:val="0"/>
      <w:divBdr>
        <w:top w:val="none" w:sz="0" w:space="0" w:color="auto"/>
        <w:left w:val="none" w:sz="0" w:space="0" w:color="auto"/>
        <w:bottom w:val="none" w:sz="0" w:space="0" w:color="auto"/>
        <w:right w:val="none" w:sz="0" w:space="0" w:color="auto"/>
      </w:divBdr>
    </w:div>
    <w:div w:id="1800806458">
      <w:bodyDiv w:val="1"/>
      <w:marLeft w:val="0"/>
      <w:marRight w:val="0"/>
      <w:marTop w:val="0"/>
      <w:marBottom w:val="0"/>
      <w:divBdr>
        <w:top w:val="none" w:sz="0" w:space="0" w:color="auto"/>
        <w:left w:val="none" w:sz="0" w:space="0" w:color="auto"/>
        <w:bottom w:val="none" w:sz="0" w:space="0" w:color="auto"/>
        <w:right w:val="none" w:sz="0" w:space="0" w:color="auto"/>
      </w:divBdr>
      <w:divsChild>
        <w:div w:id="324406322">
          <w:marLeft w:val="0"/>
          <w:marRight w:val="0"/>
          <w:marTop w:val="0"/>
          <w:marBottom w:val="0"/>
          <w:divBdr>
            <w:top w:val="none" w:sz="0" w:space="0" w:color="auto"/>
            <w:left w:val="none" w:sz="0" w:space="0" w:color="auto"/>
            <w:bottom w:val="none" w:sz="0" w:space="0" w:color="auto"/>
            <w:right w:val="none" w:sz="0" w:space="0" w:color="auto"/>
          </w:divBdr>
        </w:div>
      </w:divsChild>
    </w:div>
    <w:div w:id="1970234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yvcshrm.starchapter.com/meetinginfo.ph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yvcshrm.starchapter.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aschneider@sandersonstewar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vcshrm.starchapter.com/meetinginfo.php"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yvcshrm.starchapter.com/meetinginfo.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F8878C67425418A521C8E8D2C7FF2" ma:contentTypeVersion="13" ma:contentTypeDescription="Create a new document." ma:contentTypeScope="" ma:versionID="a8a260fb4911727e17fac1dffd1ebe82">
  <xsd:schema xmlns:xsd="http://www.w3.org/2001/XMLSchema" xmlns:xs="http://www.w3.org/2001/XMLSchema" xmlns:p="http://schemas.microsoft.com/office/2006/metadata/properties" xmlns:ns3="20d97e81-d497-4253-a5c9-d9515305714c" xmlns:ns4="3bcb0988-9d51-4340-989b-5564d946db3c" targetNamespace="http://schemas.microsoft.com/office/2006/metadata/properties" ma:root="true" ma:fieldsID="ad99b3f9c4eedbf9820f0da1027ee6b0" ns3:_="" ns4:_="">
    <xsd:import namespace="20d97e81-d497-4253-a5c9-d9515305714c"/>
    <xsd:import namespace="3bcb0988-9d51-4340-989b-5564d946db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e81-d497-4253-a5c9-d95153057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cb0988-9d51-4340-989b-5564d946db3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8214DD-D3B1-4484-ACF9-16B820E37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97e81-d497-4253-a5c9-d9515305714c"/>
    <ds:schemaRef ds:uri="3bcb0988-9d51-4340-989b-5564d946d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460F5-D481-43AA-9553-3C89E4171AA7}">
  <ds:schemaRefs>
    <ds:schemaRef ds:uri="http://schemas.openxmlformats.org/officeDocument/2006/bibliography"/>
  </ds:schemaRefs>
</ds:datastoreItem>
</file>

<file path=customXml/itemProps3.xml><?xml version="1.0" encoding="utf-8"?>
<ds:datastoreItem xmlns:ds="http://schemas.openxmlformats.org/officeDocument/2006/customXml" ds:itemID="{932D1F6A-94CC-4662-9AFD-D5086F7012BB}">
  <ds:schemaRefs>
    <ds:schemaRef ds:uri="http://schemas.microsoft.com/sharepoint/v3/contenttype/forms"/>
  </ds:schemaRefs>
</ds:datastoreItem>
</file>

<file path=customXml/itemProps4.xml><?xml version="1.0" encoding="utf-8"?>
<ds:datastoreItem xmlns:ds="http://schemas.openxmlformats.org/officeDocument/2006/customXml" ds:itemID="{1520A2E8-4FD4-4FF2-BD11-F636112276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RiverStone Health</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alexisu</dc:creator>
  <cp:keywords/>
  <dc:description/>
  <cp:lastModifiedBy>Amy Schneider</cp:lastModifiedBy>
  <cp:revision>8</cp:revision>
  <cp:lastPrinted>2021-03-15T19:06:00Z</cp:lastPrinted>
  <dcterms:created xsi:type="dcterms:W3CDTF">2022-06-08T19:49:00Z</dcterms:created>
  <dcterms:modified xsi:type="dcterms:W3CDTF">2022-06-13T18:05:00Z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2016-05-02T00:00:00Z</vt:filetime>
  </property>
  <property fmtid="{D5CDD505-2E9C-101B-9397-08002B2CF9AE}" pid="3" name="LastSaved">
    <vt:filetime>2016-06-21T00:00:00Z</vt:filetime>
  </property>
  <property fmtid="{D5CDD505-2E9C-101B-9397-08002B2CF9AE}" pid="4" name="ContentTypeId">
    <vt:lpwstr>0x010100BA9F8878C67425418A521C8E8D2C7FF2</vt:lpwstr>
  </property>
</Properties>
</file>