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page" w:tblpX="4489"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4"/>
        <w:gridCol w:w="5928"/>
      </w:tblGrid>
      <w:tr w:rsidR="001E1621" w14:paraId="36C37729" w14:textId="77777777" w:rsidTr="00A90F8D">
        <w:trPr>
          <w:trHeight w:val="1273"/>
        </w:trPr>
        <w:tc>
          <w:tcPr>
            <w:tcW w:w="1255" w:type="dxa"/>
            <w:vAlign w:val="center"/>
          </w:tcPr>
          <w:p w14:paraId="657C5115" w14:textId="170BCA5E" w:rsidR="001E1621" w:rsidRPr="00831958" w:rsidRDefault="009723A6" w:rsidP="009723A6">
            <w:pPr>
              <w:pStyle w:val="Heading1"/>
              <w:tabs>
                <w:tab w:val="left" w:pos="5760"/>
              </w:tabs>
              <w:spacing w:before="0"/>
              <w:ind w:left="0"/>
              <w:rPr>
                <w:rFonts w:cs="Times New Roman"/>
                <w:b/>
                <w:bCs/>
                <w:spacing w:val="-1"/>
              </w:rPr>
            </w:pPr>
            <w:r w:rsidRPr="00831958">
              <w:rPr>
                <w:rFonts w:cs="Times New Roman"/>
                <w:b/>
                <w:bCs/>
                <w:spacing w:val="-1"/>
              </w:rPr>
              <w:t>WHEN:</w:t>
            </w:r>
          </w:p>
        </w:tc>
        <w:tc>
          <w:tcPr>
            <w:tcW w:w="5928" w:type="dxa"/>
            <w:vAlign w:val="center"/>
          </w:tcPr>
          <w:p w14:paraId="6D3F76F5" w14:textId="038437DC" w:rsidR="001E1621" w:rsidRDefault="009723A6" w:rsidP="009723A6">
            <w:pPr>
              <w:pStyle w:val="Heading1"/>
              <w:tabs>
                <w:tab w:val="left" w:pos="5760"/>
              </w:tabs>
              <w:spacing w:before="0"/>
              <w:ind w:left="0"/>
              <w:rPr>
                <w:rFonts w:ascii="Tahoma" w:hAnsi="Tahoma" w:cs="Tahoma"/>
                <w:spacing w:val="-1"/>
                <w:sz w:val="28"/>
                <w:szCs w:val="28"/>
              </w:rPr>
            </w:pPr>
            <w:r>
              <w:rPr>
                <w:rFonts w:ascii="Tahoma" w:hAnsi="Tahoma" w:cs="Tahoma"/>
                <w:spacing w:val="-1"/>
                <w:sz w:val="28"/>
                <w:szCs w:val="28"/>
              </w:rPr>
              <w:t xml:space="preserve">Tuesday, March </w:t>
            </w:r>
            <w:r w:rsidR="00A90F8D">
              <w:rPr>
                <w:rFonts w:ascii="Tahoma" w:hAnsi="Tahoma" w:cs="Tahoma"/>
                <w:spacing w:val="-1"/>
                <w:sz w:val="28"/>
                <w:szCs w:val="28"/>
              </w:rPr>
              <w:t>9, 2021</w:t>
            </w:r>
          </w:p>
        </w:tc>
      </w:tr>
      <w:tr w:rsidR="001E1621" w14:paraId="5D42C01B" w14:textId="77777777" w:rsidTr="00A90F8D">
        <w:trPr>
          <w:trHeight w:val="1273"/>
        </w:trPr>
        <w:tc>
          <w:tcPr>
            <w:tcW w:w="1255" w:type="dxa"/>
            <w:vAlign w:val="center"/>
          </w:tcPr>
          <w:p w14:paraId="03BF37F0" w14:textId="66873784" w:rsidR="001E1621" w:rsidRPr="00831958" w:rsidRDefault="009723A6" w:rsidP="009723A6">
            <w:pPr>
              <w:pStyle w:val="Heading1"/>
              <w:tabs>
                <w:tab w:val="left" w:pos="5760"/>
              </w:tabs>
              <w:spacing w:before="0"/>
              <w:ind w:left="0"/>
              <w:rPr>
                <w:rFonts w:cs="Times New Roman"/>
                <w:b/>
                <w:bCs/>
                <w:spacing w:val="-1"/>
              </w:rPr>
            </w:pPr>
            <w:r w:rsidRPr="00831958">
              <w:rPr>
                <w:rFonts w:cs="Times New Roman"/>
                <w:b/>
                <w:bCs/>
                <w:spacing w:val="-1"/>
              </w:rPr>
              <w:t>WHERE:</w:t>
            </w:r>
          </w:p>
        </w:tc>
        <w:tc>
          <w:tcPr>
            <w:tcW w:w="5928" w:type="dxa"/>
            <w:vAlign w:val="center"/>
          </w:tcPr>
          <w:p w14:paraId="59D1B612" w14:textId="7A0590B3" w:rsidR="001E1621" w:rsidRDefault="00A90F8D" w:rsidP="009723A6">
            <w:pPr>
              <w:pStyle w:val="Heading1"/>
              <w:tabs>
                <w:tab w:val="left" w:pos="5760"/>
              </w:tabs>
              <w:spacing w:before="0"/>
              <w:ind w:left="0"/>
              <w:rPr>
                <w:rFonts w:ascii="Tahoma" w:hAnsi="Tahoma" w:cs="Tahoma"/>
                <w:spacing w:val="-1"/>
                <w:sz w:val="28"/>
                <w:szCs w:val="28"/>
              </w:rPr>
            </w:pPr>
            <w:r>
              <w:rPr>
                <w:rFonts w:ascii="Tahoma" w:hAnsi="Tahoma" w:cs="Tahoma"/>
                <w:spacing w:val="-1"/>
                <w:sz w:val="28"/>
                <w:szCs w:val="28"/>
              </w:rPr>
              <w:t xml:space="preserve">Zoom – Please </w:t>
            </w:r>
            <w:hyperlink r:id="rId9" w:history="1">
              <w:r w:rsidR="00A66B2C" w:rsidRPr="00A66B2C">
                <w:rPr>
                  <w:rStyle w:val="Hyperlink"/>
                  <w:rFonts w:ascii="Tahoma" w:hAnsi="Tahoma" w:cs="Tahoma"/>
                  <w:spacing w:val="-6"/>
                  <w:sz w:val="28"/>
                  <w:szCs w:val="28"/>
                </w:rPr>
                <w:t>register here</w:t>
              </w:r>
            </w:hyperlink>
            <w:r w:rsidR="00A66B2C" w:rsidRPr="00A66B2C">
              <w:rPr>
                <w:rStyle w:val="Hyperlink"/>
                <w:rFonts w:ascii="Tahoma" w:hAnsi="Tahoma" w:cs="Tahoma"/>
                <w:spacing w:val="-6"/>
                <w:sz w:val="28"/>
                <w:szCs w:val="28"/>
              </w:rPr>
              <w:t xml:space="preserve"> </w:t>
            </w:r>
            <w:r>
              <w:rPr>
                <w:rFonts w:ascii="Tahoma" w:hAnsi="Tahoma" w:cs="Tahoma"/>
                <w:spacing w:val="-1"/>
                <w:sz w:val="28"/>
                <w:szCs w:val="28"/>
              </w:rPr>
              <w:t xml:space="preserve">on the YVC-SHRM </w:t>
            </w:r>
            <w:proofErr w:type="spellStart"/>
            <w:r>
              <w:rPr>
                <w:rFonts w:ascii="Tahoma" w:hAnsi="Tahoma" w:cs="Tahoma"/>
                <w:spacing w:val="-1"/>
                <w:sz w:val="28"/>
                <w:szCs w:val="28"/>
              </w:rPr>
              <w:t>StarChapter</w:t>
            </w:r>
            <w:proofErr w:type="spellEnd"/>
            <w:r>
              <w:rPr>
                <w:rFonts w:ascii="Tahoma" w:hAnsi="Tahoma" w:cs="Tahoma"/>
                <w:spacing w:val="-1"/>
                <w:sz w:val="28"/>
                <w:szCs w:val="28"/>
              </w:rPr>
              <w:t xml:space="preserve"> website to receive the link for the </w:t>
            </w:r>
            <w:r w:rsidR="009E3875">
              <w:rPr>
                <w:rFonts w:ascii="Tahoma" w:hAnsi="Tahoma" w:cs="Tahoma"/>
                <w:spacing w:val="-1"/>
                <w:sz w:val="28"/>
                <w:szCs w:val="28"/>
              </w:rPr>
              <w:t>program</w:t>
            </w:r>
          </w:p>
        </w:tc>
      </w:tr>
      <w:tr w:rsidR="001E1621" w14:paraId="73FC324B" w14:textId="77777777" w:rsidTr="00A90F8D">
        <w:trPr>
          <w:trHeight w:val="1273"/>
        </w:trPr>
        <w:tc>
          <w:tcPr>
            <w:tcW w:w="1255" w:type="dxa"/>
            <w:vAlign w:val="center"/>
          </w:tcPr>
          <w:p w14:paraId="64D0B767" w14:textId="57605518" w:rsidR="001E1621" w:rsidRPr="00831958" w:rsidRDefault="009723A6" w:rsidP="009723A6">
            <w:pPr>
              <w:pStyle w:val="Heading1"/>
              <w:tabs>
                <w:tab w:val="left" w:pos="5760"/>
              </w:tabs>
              <w:spacing w:before="0"/>
              <w:ind w:left="0"/>
              <w:rPr>
                <w:rFonts w:cs="Times New Roman"/>
                <w:b/>
                <w:bCs/>
                <w:spacing w:val="-1"/>
              </w:rPr>
            </w:pPr>
            <w:proofErr w:type="gramStart"/>
            <w:r w:rsidRPr="00831958">
              <w:rPr>
                <w:rFonts w:cs="Times New Roman"/>
                <w:b/>
                <w:bCs/>
                <w:spacing w:val="-1"/>
              </w:rPr>
              <w:t>WHO:</w:t>
            </w:r>
            <w:proofErr w:type="gramEnd"/>
          </w:p>
        </w:tc>
        <w:tc>
          <w:tcPr>
            <w:tcW w:w="5928" w:type="dxa"/>
            <w:vAlign w:val="center"/>
          </w:tcPr>
          <w:p w14:paraId="1BC15C2E" w14:textId="77777777" w:rsidR="00221667" w:rsidRDefault="00A90F8D" w:rsidP="00221667">
            <w:pPr>
              <w:pStyle w:val="Heading1"/>
              <w:tabs>
                <w:tab w:val="left" w:pos="5760"/>
              </w:tabs>
              <w:spacing w:before="0"/>
              <w:ind w:left="0"/>
              <w:rPr>
                <w:rFonts w:ascii="Tahoma" w:hAnsi="Tahoma" w:cs="Tahoma"/>
                <w:spacing w:val="-1"/>
                <w:sz w:val="28"/>
                <w:szCs w:val="28"/>
              </w:rPr>
            </w:pPr>
            <w:r>
              <w:rPr>
                <w:rFonts w:ascii="Tahoma" w:hAnsi="Tahoma" w:cs="Tahoma"/>
                <w:spacing w:val="-1"/>
                <w:sz w:val="28"/>
                <w:szCs w:val="28"/>
              </w:rPr>
              <w:t>Matt Mosser</w:t>
            </w:r>
            <w:r w:rsidR="00221667">
              <w:rPr>
                <w:rFonts w:ascii="Tahoma" w:hAnsi="Tahoma" w:cs="Tahoma"/>
                <w:spacing w:val="-1"/>
                <w:sz w:val="28"/>
                <w:szCs w:val="28"/>
              </w:rPr>
              <w:t xml:space="preserve"> | Chief Human Resources Officer</w:t>
            </w:r>
          </w:p>
          <w:p w14:paraId="3618E454" w14:textId="4F272426" w:rsidR="00033968" w:rsidRDefault="00033968" w:rsidP="00221667">
            <w:pPr>
              <w:pStyle w:val="Heading1"/>
              <w:tabs>
                <w:tab w:val="left" w:pos="5760"/>
              </w:tabs>
              <w:spacing w:before="0"/>
              <w:ind w:left="0"/>
              <w:rPr>
                <w:rFonts w:ascii="Tahoma" w:hAnsi="Tahoma" w:cs="Tahoma"/>
                <w:spacing w:val="-1"/>
                <w:sz w:val="28"/>
                <w:szCs w:val="28"/>
              </w:rPr>
            </w:pPr>
            <w:r>
              <w:rPr>
                <w:rFonts w:ascii="Tahoma" w:hAnsi="Tahoma" w:cs="Tahoma"/>
                <w:spacing w:val="-1"/>
                <w:sz w:val="28"/>
                <w:szCs w:val="28"/>
              </w:rPr>
              <w:t>Gallup</w:t>
            </w:r>
          </w:p>
        </w:tc>
      </w:tr>
      <w:tr w:rsidR="001E1621" w14:paraId="2FAE0862" w14:textId="77777777" w:rsidTr="00A90F8D">
        <w:trPr>
          <w:trHeight w:val="1273"/>
        </w:trPr>
        <w:tc>
          <w:tcPr>
            <w:tcW w:w="1255" w:type="dxa"/>
            <w:vAlign w:val="center"/>
          </w:tcPr>
          <w:p w14:paraId="2D2267E6" w14:textId="45180C71" w:rsidR="001E1621" w:rsidRPr="00831958" w:rsidRDefault="009723A6" w:rsidP="009723A6">
            <w:pPr>
              <w:pStyle w:val="Heading1"/>
              <w:tabs>
                <w:tab w:val="left" w:pos="5760"/>
              </w:tabs>
              <w:spacing w:before="0"/>
              <w:ind w:left="0"/>
              <w:rPr>
                <w:rFonts w:cs="Times New Roman"/>
                <w:b/>
                <w:bCs/>
                <w:spacing w:val="-1"/>
              </w:rPr>
            </w:pPr>
            <w:r w:rsidRPr="00831958">
              <w:rPr>
                <w:rFonts w:cs="Times New Roman"/>
                <w:b/>
                <w:bCs/>
                <w:spacing w:val="-1"/>
              </w:rPr>
              <w:t>COST:</w:t>
            </w:r>
          </w:p>
        </w:tc>
        <w:tc>
          <w:tcPr>
            <w:tcW w:w="5928" w:type="dxa"/>
            <w:vAlign w:val="center"/>
          </w:tcPr>
          <w:p w14:paraId="5EADC710" w14:textId="29F4B361" w:rsidR="001E1621" w:rsidRDefault="00A52678" w:rsidP="009723A6">
            <w:pPr>
              <w:pStyle w:val="Heading1"/>
              <w:tabs>
                <w:tab w:val="left" w:pos="5760"/>
              </w:tabs>
              <w:spacing w:before="0"/>
              <w:ind w:left="0"/>
              <w:rPr>
                <w:rFonts w:ascii="Tahoma" w:hAnsi="Tahoma" w:cs="Tahoma"/>
                <w:spacing w:val="-1"/>
                <w:sz w:val="28"/>
                <w:szCs w:val="28"/>
              </w:rPr>
            </w:pPr>
            <w:r>
              <w:rPr>
                <w:rFonts w:ascii="Tahoma" w:hAnsi="Tahoma" w:cs="Tahoma"/>
                <w:spacing w:val="-1"/>
                <w:sz w:val="28"/>
                <w:szCs w:val="28"/>
              </w:rPr>
              <w:t xml:space="preserve">$15 </w:t>
            </w:r>
            <w:r w:rsidR="001975ED">
              <w:rPr>
                <w:rFonts w:ascii="Tahoma" w:hAnsi="Tahoma" w:cs="Tahoma"/>
                <w:spacing w:val="-1"/>
                <w:sz w:val="28"/>
                <w:szCs w:val="28"/>
              </w:rPr>
              <w:t>–</w:t>
            </w:r>
            <w:r w:rsidR="0002727E">
              <w:rPr>
                <w:rFonts w:ascii="Tahoma" w:hAnsi="Tahoma" w:cs="Tahoma"/>
                <w:spacing w:val="-1"/>
                <w:sz w:val="28"/>
                <w:szCs w:val="28"/>
              </w:rPr>
              <w:t xml:space="preserve"> </w:t>
            </w:r>
            <w:r w:rsidR="001975ED">
              <w:rPr>
                <w:rFonts w:ascii="Tahoma" w:hAnsi="Tahoma" w:cs="Tahoma"/>
                <w:spacing w:val="-1"/>
                <w:sz w:val="28"/>
                <w:szCs w:val="28"/>
              </w:rPr>
              <w:t>YVC-SHRM Members/Members of other Chapters</w:t>
            </w:r>
          </w:p>
          <w:p w14:paraId="0DF87CA3" w14:textId="03554431" w:rsidR="00A52678" w:rsidRDefault="00A52678" w:rsidP="009723A6">
            <w:pPr>
              <w:pStyle w:val="Heading1"/>
              <w:tabs>
                <w:tab w:val="left" w:pos="5760"/>
              </w:tabs>
              <w:spacing w:before="0"/>
              <w:ind w:left="0"/>
              <w:rPr>
                <w:rFonts w:ascii="Tahoma" w:hAnsi="Tahoma" w:cs="Tahoma"/>
                <w:spacing w:val="-1"/>
                <w:sz w:val="28"/>
                <w:szCs w:val="28"/>
              </w:rPr>
            </w:pPr>
            <w:r>
              <w:rPr>
                <w:rFonts w:ascii="Tahoma" w:hAnsi="Tahoma" w:cs="Tahoma"/>
                <w:spacing w:val="-1"/>
                <w:sz w:val="28"/>
                <w:szCs w:val="28"/>
              </w:rPr>
              <w:t>$25</w:t>
            </w:r>
            <w:r w:rsidR="001975ED">
              <w:rPr>
                <w:rFonts w:ascii="Tahoma" w:hAnsi="Tahoma" w:cs="Tahoma"/>
                <w:spacing w:val="-1"/>
                <w:sz w:val="28"/>
                <w:szCs w:val="28"/>
              </w:rPr>
              <w:t xml:space="preserve"> – Non-Members</w:t>
            </w:r>
          </w:p>
          <w:p w14:paraId="1BF8B7C0" w14:textId="7CBFF77A" w:rsidR="00A52678" w:rsidRDefault="00A52678" w:rsidP="009723A6">
            <w:pPr>
              <w:pStyle w:val="Heading1"/>
              <w:tabs>
                <w:tab w:val="left" w:pos="5760"/>
              </w:tabs>
              <w:spacing w:before="0"/>
              <w:ind w:left="0"/>
              <w:rPr>
                <w:rFonts w:ascii="Tahoma" w:hAnsi="Tahoma" w:cs="Tahoma"/>
                <w:spacing w:val="-1"/>
                <w:sz w:val="28"/>
                <w:szCs w:val="28"/>
              </w:rPr>
            </w:pPr>
            <w:r>
              <w:rPr>
                <w:rFonts w:ascii="Tahoma" w:hAnsi="Tahoma" w:cs="Tahoma"/>
                <w:spacing w:val="-1"/>
                <w:sz w:val="28"/>
                <w:szCs w:val="28"/>
              </w:rPr>
              <w:t xml:space="preserve">Free </w:t>
            </w:r>
            <w:r w:rsidR="0002727E">
              <w:rPr>
                <w:rFonts w:ascii="Tahoma" w:hAnsi="Tahoma" w:cs="Tahoma"/>
                <w:spacing w:val="-1"/>
                <w:sz w:val="28"/>
                <w:szCs w:val="28"/>
              </w:rPr>
              <w:t>– Students/</w:t>
            </w:r>
            <w:r w:rsidR="001975ED">
              <w:rPr>
                <w:rFonts w:ascii="Tahoma" w:hAnsi="Tahoma" w:cs="Tahoma"/>
                <w:spacing w:val="-1"/>
                <w:sz w:val="28"/>
                <w:szCs w:val="28"/>
              </w:rPr>
              <w:t>Pre-paid Members</w:t>
            </w:r>
            <w:r w:rsidR="0002727E">
              <w:rPr>
                <w:rFonts w:ascii="Tahoma" w:hAnsi="Tahoma" w:cs="Tahoma"/>
                <w:spacing w:val="-1"/>
                <w:sz w:val="28"/>
                <w:szCs w:val="28"/>
              </w:rPr>
              <w:t xml:space="preserve"> </w:t>
            </w:r>
          </w:p>
        </w:tc>
      </w:tr>
    </w:tbl>
    <w:p w14:paraId="3439AF3A" w14:textId="77777777" w:rsidR="001E1621" w:rsidRPr="0056223A" w:rsidRDefault="00EC2856" w:rsidP="0056223A">
      <w:pPr>
        <w:pStyle w:val="Heading1"/>
        <w:tabs>
          <w:tab w:val="left" w:pos="5760"/>
        </w:tabs>
        <w:spacing w:before="0"/>
        <w:jc w:val="both"/>
        <w:rPr>
          <w:rFonts w:ascii="Tahoma" w:hAnsi="Tahoma" w:cs="Tahoma"/>
          <w:spacing w:val="-1"/>
          <w:sz w:val="28"/>
          <w:szCs w:val="28"/>
        </w:rPr>
      </w:pPr>
      <w:r>
        <w:rPr>
          <w:noProof/>
        </w:rPr>
        <w:drawing>
          <wp:anchor distT="0" distB="0" distL="114300" distR="114300" simplePos="0" relativeHeight="251661312" behindDoc="0" locked="0" layoutInCell="1" allowOverlap="1" wp14:anchorId="4B94AEC5" wp14:editId="3E01E44C">
            <wp:simplePos x="0" y="0"/>
            <wp:positionH relativeFrom="column">
              <wp:posOffset>0</wp:posOffset>
            </wp:positionH>
            <wp:positionV relativeFrom="paragraph">
              <wp:posOffset>0</wp:posOffset>
            </wp:positionV>
            <wp:extent cx="2044078" cy="33200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044078" cy="3320040"/>
                    </a:xfrm>
                    <a:prstGeom prst="rect">
                      <a:avLst/>
                    </a:prstGeom>
                  </pic:spPr>
                </pic:pic>
              </a:graphicData>
            </a:graphic>
          </wp:anchor>
        </w:drawing>
      </w:r>
    </w:p>
    <w:p w14:paraId="7470DADD" w14:textId="77777777" w:rsidR="004B3967" w:rsidRPr="00831958" w:rsidRDefault="004B3967" w:rsidP="004B3967">
      <w:pPr>
        <w:spacing w:before="100" w:beforeAutospacing="1" w:after="100" w:afterAutospacing="1"/>
        <w:jc w:val="center"/>
        <w:rPr>
          <w:rFonts w:ascii="Tahoma" w:hAnsi="Tahoma" w:cs="Tahoma"/>
          <w:sz w:val="32"/>
          <w:szCs w:val="32"/>
        </w:rPr>
      </w:pPr>
      <w:r w:rsidRPr="00831958">
        <w:rPr>
          <w:rFonts w:ascii="Tahoma" w:hAnsi="Tahoma" w:cs="Tahoma"/>
          <w:b/>
          <w:bCs/>
          <w:sz w:val="32"/>
          <w:szCs w:val="32"/>
        </w:rPr>
        <w:t>The Art and Science of Effective Leadership</w:t>
      </w:r>
    </w:p>
    <w:p w14:paraId="39BB70F8" w14:textId="66E8D2ED" w:rsidR="00877A08" w:rsidRDefault="00607CB1" w:rsidP="004B3967">
      <w:pPr>
        <w:spacing w:before="100" w:beforeAutospacing="1" w:after="100" w:afterAutospacing="1"/>
        <w:rPr>
          <w:rFonts w:ascii="Tahoma" w:hAnsi="Tahoma" w:cs="Tahoma"/>
        </w:rPr>
      </w:pPr>
      <w:r>
        <w:rPr>
          <w:rFonts w:ascii="Tahoma" w:hAnsi="Tahoma" w:cs="Tahoma"/>
        </w:rPr>
        <w:t>Unprecedented</w:t>
      </w:r>
      <w:r w:rsidR="0087021C">
        <w:rPr>
          <w:rFonts w:ascii="Tahoma" w:hAnsi="Tahoma" w:cs="Tahoma"/>
        </w:rPr>
        <w:t xml:space="preserve"> is </w:t>
      </w:r>
      <w:r w:rsidR="008C1274">
        <w:rPr>
          <w:rFonts w:ascii="Tahoma" w:hAnsi="Tahoma" w:cs="Tahoma"/>
        </w:rPr>
        <w:t>p</w:t>
      </w:r>
      <w:r w:rsidR="00A91C4A">
        <w:rPr>
          <w:rFonts w:ascii="Tahoma" w:hAnsi="Tahoma" w:cs="Tahoma"/>
        </w:rPr>
        <w:t xml:space="preserve">robably the word </w:t>
      </w:r>
      <w:r w:rsidR="00EC0E6F">
        <w:rPr>
          <w:rFonts w:ascii="Tahoma" w:hAnsi="Tahoma" w:cs="Tahoma"/>
        </w:rPr>
        <w:t xml:space="preserve">that was </w:t>
      </w:r>
      <w:r w:rsidR="00E6099E">
        <w:rPr>
          <w:rFonts w:ascii="Tahoma" w:hAnsi="Tahoma" w:cs="Tahoma"/>
        </w:rPr>
        <w:t xml:space="preserve">used most </w:t>
      </w:r>
      <w:r w:rsidR="00A91C4A">
        <w:rPr>
          <w:rFonts w:ascii="Tahoma" w:hAnsi="Tahoma" w:cs="Tahoma"/>
        </w:rPr>
        <w:t>in</w:t>
      </w:r>
      <w:r w:rsidR="008C1274">
        <w:rPr>
          <w:rFonts w:ascii="Tahoma" w:hAnsi="Tahoma" w:cs="Tahoma"/>
        </w:rPr>
        <w:t xml:space="preserve"> 2020. </w:t>
      </w:r>
      <w:r>
        <w:rPr>
          <w:rFonts w:ascii="Tahoma" w:hAnsi="Tahoma" w:cs="Tahoma"/>
        </w:rPr>
        <w:t xml:space="preserve"> </w:t>
      </w:r>
      <w:r w:rsidR="00147265">
        <w:rPr>
          <w:rFonts w:ascii="Tahoma" w:hAnsi="Tahoma" w:cs="Tahoma"/>
        </w:rPr>
        <w:t>Twenty-twenty</w:t>
      </w:r>
      <w:r w:rsidR="00D53A66">
        <w:rPr>
          <w:rFonts w:ascii="Tahoma" w:hAnsi="Tahoma" w:cs="Tahoma"/>
        </w:rPr>
        <w:t xml:space="preserve"> will forever be remembered as the year that changed the way </w:t>
      </w:r>
      <w:r w:rsidR="008C1274">
        <w:rPr>
          <w:rFonts w:ascii="Tahoma" w:hAnsi="Tahoma" w:cs="Tahoma"/>
        </w:rPr>
        <w:t>businesses operated</w:t>
      </w:r>
      <w:r w:rsidR="0004341E">
        <w:rPr>
          <w:rFonts w:ascii="Tahoma" w:hAnsi="Tahoma" w:cs="Tahoma"/>
        </w:rPr>
        <w:t xml:space="preserve"> including</w:t>
      </w:r>
      <w:r w:rsidR="00877A08">
        <w:rPr>
          <w:rFonts w:ascii="Tahoma" w:hAnsi="Tahoma" w:cs="Tahoma"/>
        </w:rPr>
        <w:t xml:space="preserve"> f</w:t>
      </w:r>
      <w:r w:rsidR="008C1274">
        <w:rPr>
          <w:rFonts w:ascii="Tahoma" w:hAnsi="Tahoma" w:cs="Tahoma"/>
        </w:rPr>
        <w:t xml:space="preserve">orcing </w:t>
      </w:r>
      <w:r w:rsidR="00877A08">
        <w:rPr>
          <w:rFonts w:ascii="Tahoma" w:hAnsi="Tahoma" w:cs="Tahoma"/>
        </w:rPr>
        <w:t xml:space="preserve">owners/operators </w:t>
      </w:r>
      <w:r w:rsidR="008C1274">
        <w:rPr>
          <w:rFonts w:ascii="Tahoma" w:hAnsi="Tahoma" w:cs="Tahoma"/>
        </w:rPr>
        <w:t>to come up with new and innovative ideas to continue to thrive</w:t>
      </w:r>
      <w:r w:rsidR="00877A08">
        <w:rPr>
          <w:rFonts w:ascii="Tahoma" w:hAnsi="Tahoma" w:cs="Tahoma"/>
        </w:rPr>
        <w:t xml:space="preserve"> during unprecedented times.</w:t>
      </w:r>
      <w:r w:rsidR="0004341E">
        <w:rPr>
          <w:rFonts w:ascii="Tahoma" w:hAnsi="Tahoma" w:cs="Tahoma"/>
        </w:rPr>
        <w:t xml:space="preserve"> </w:t>
      </w:r>
    </w:p>
    <w:p w14:paraId="32A0AB18" w14:textId="77777777" w:rsidR="00030513" w:rsidRDefault="00877A08" w:rsidP="004B3967">
      <w:pPr>
        <w:spacing w:before="100" w:beforeAutospacing="1" w:after="100" w:afterAutospacing="1"/>
        <w:rPr>
          <w:rFonts w:ascii="Tahoma" w:hAnsi="Tahoma" w:cs="Tahoma"/>
        </w:rPr>
      </w:pPr>
      <w:r>
        <w:rPr>
          <w:rFonts w:ascii="Tahoma" w:hAnsi="Tahoma" w:cs="Tahoma"/>
        </w:rPr>
        <w:t>As HR prof</w:t>
      </w:r>
      <w:r w:rsidR="005507DA">
        <w:rPr>
          <w:rFonts w:ascii="Tahoma" w:hAnsi="Tahoma" w:cs="Tahoma"/>
        </w:rPr>
        <w:t>essionals, we were not immune</w:t>
      </w:r>
      <w:r w:rsidR="00E63849">
        <w:rPr>
          <w:rFonts w:ascii="Tahoma" w:hAnsi="Tahoma" w:cs="Tahoma"/>
        </w:rPr>
        <w:t xml:space="preserve"> to these unprecedented times</w:t>
      </w:r>
      <w:r w:rsidR="0004341E">
        <w:rPr>
          <w:rFonts w:ascii="Tahoma" w:hAnsi="Tahoma" w:cs="Tahoma"/>
        </w:rPr>
        <w:t xml:space="preserve"> and were left scrambling trying to support our organizations</w:t>
      </w:r>
      <w:r w:rsidR="00CB61CD">
        <w:rPr>
          <w:rFonts w:ascii="Tahoma" w:hAnsi="Tahoma" w:cs="Tahoma"/>
        </w:rPr>
        <w:t xml:space="preserve"> in ways that we may have scoffed at in the past.</w:t>
      </w:r>
      <w:r w:rsidR="006D6346">
        <w:rPr>
          <w:rFonts w:ascii="Tahoma" w:hAnsi="Tahoma" w:cs="Tahoma"/>
        </w:rPr>
        <w:t xml:space="preserve"> One thing is for su</w:t>
      </w:r>
      <w:r w:rsidR="00B41E79">
        <w:rPr>
          <w:rFonts w:ascii="Tahoma" w:hAnsi="Tahoma" w:cs="Tahoma"/>
        </w:rPr>
        <w:t>re, t</w:t>
      </w:r>
      <w:r w:rsidR="004B3967" w:rsidRPr="00831958">
        <w:rPr>
          <w:rFonts w:ascii="Tahoma" w:hAnsi="Tahoma" w:cs="Tahoma"/>
        </w:rPr>
        <w:t xml:space="preserve">he workplace changed more than anyone would have imagined in 2020.  Managing at-home workers, burnout and mental health all came to the forefront last year.  When added to the fact that only 1 in 3 US employees were engaged at work prior to 2020, it is clear how badly the US needs great leaders and managers to lead their organizations forward in 2021 and beyond.  </w:t>
      </w:r>
    </w:p>
    <w:p w14:paraId="1AFCAF70" w14:textId="5A52B96F" w:rsidR="00BF34D1" w:rsidRDefault="004B3967" w:rsidP="004B3967">
      <w:pPr>
        <w:spacing w:before="100" w:beforeAutospacing="1" w:after="100" w:afterAutospacing="1"/>
        <w:rPr>
          <w:rFonts w:ascii="Tahoma" w:hAnsi="Tahoma" w:cs="Tahoma"/>
        </w:rPr>
      </w:pPr>
      <w:r w:rsidRPr="00831958">
        <w:rPr>
          <w:rFonts w:ascii="Tahoma" w:hAnsi="Tahoma" w:cs="Tahoma"/>
        </w:rPr>
        <w:t>In this session you will hear from Gallup CHRO, Matt Mosser, about today’s hottest workplace topics, Gallup’s research findings, and stories about what Gallup’s best-in-class clients are doing to lead their teams to a new future.</w:t>
      </w:r>
    </w:p>
    <w:p w14:paraId="593FD1D2" w14:textId="604841F7" w:rsidR="00852B0A" w:rsidRPr="00E21EE0" w:rsidRDefault="0061108E" w:rsidP="00E21EE0">
      <w:pPr>
        <w:pStyle w:val="InstructorInfo"/>
        <w:rPr>
          <w:color w:val="auto"/>
          <w:sz w:val="23"/>
          <w:szCs w:val="23"/>
        </w:rPr>
      </w:pPr>
      <w:r>
        <w:rPr>
          <w:noProof/>
        </w:rPr>
        <w:drawing>
          <wp:anchor distT="0" distB="0" distL="114300" distR="114300" simplePos="0" relativeHeight="251674624" behindDoc="0" locked="0" layoutInCell="1" allowOverlap="1" wp14:anchorId="4CEE82A8" wp14:editId="5F9BADE6">
            <wp:simplePos x="0" y="0"/>
            <wp:positionH relativeFrom="column">
              <wp:posOffset>0</wp:posOffset>
            </wp:positionH>
            <wp:positionV relativeFrom="paragraph">
              <wp:posOffset>-635</wp:posOffset>
            </wp:positionV>
            <wp:extent cx="1257300" cy="127254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290" r="-154" b="25075"/>
                    <a:stretch/>
                  </pic:blipFill>
                  <pic:spPr bwMode="auto">
                    <a:xfrm>
                      <a:off x="0" y="0"/>
                      <a:ext cx="1257300" cy="1272540"/>
                    </a:xfrm>
                    <a:prstGeom prst="rect">
                      <a:avLst/>
                    </a:prstGeom>
                    <a:noFill/>
                    <a:ln>
                      <a:noFill/>
                    </a:ln>
                    <a:extLst>
                      <a:ext uri="{53640926-AAD7-44D8-BBD7-CCE9431645EC}">
                        <a14:shadowObscured xmlns:a14="http://schemas.microsoft.com/office/drawing/2010/main"/>
                      </a:ext>
                    </a:extLst>
                  </pic:spPr>
                </pic:pic>
              </a:graphicData>
            </a:graphic>
          </wp:anchor>
        </w:drawing>
      </w:r>
      <w:r w:rsidR="00852B0A" w:rsidRPr="00E21EE0">
        <w:rPr>
          <w:rFonts w:ascii="Calibri" w:hAnsi="Calibri" w:cs="Calibri"/>
          <w:color w:val="auto"/>
          <w:sz w:val="23"/>
          <w:szCs w:val="23"/>
        </w:rPr>
        <w:t>Matt Mosser</w:t>
      </w:r>
      <w:r w:rsidR="00E21EE0" w:rsidRPr="00E21EE0">
        <w:rPr>
          <w:rFonts w:ascii="Calibri" w:hAnsi="Calibri" w:cs="Calibri"/>
          <w:color w:val="auto"/>
          <w:sz w:val="23"/>
          <w:szCs w:val="23"/>
        </w:rPr>
        <w:t xml:space="preserve">, </w:t>
      </w:r>
      <w:r w:rsidR="00852B0A" w:rsidRPr="00E21EE0">
        <w:rPr>
          <w:rFonts w:ascii="Calibri" w:hAnsi="Calibri" w:cs="Calibri"/>
          <w:color w:val="auto"/>
          <w:sz w:val="23"/>
          <w:szCs w:val="23"/>
        </w:rPr>
        <w:t xml:space="preserve">Chief Human Resources Officer </w:t>
      </w:r>
      <w:r w:rsidR="00E21EE0" w:rsidRPr="00E21EE0">
        <w:rPr>
          <w:rFonts w:ascii="Calibri" w:hAnsi="Calibri" w:cs="Calibri"/>
          <w:color w:val="auto"/>
          <w:sz w:val="23"/>
          <w:szCs w:val="23"/>
        </w:rPr>
        <w:t>| Gallup</w:t>
      </w:r>
    </w:p>
    <w:p w14:paraId="55CE90B0" w14:textId="2A175C2E" w:rsidR="00864CDB" w:rsidRDefault="00852B0A" w:rsidP="00852B0A">
      <w:pPr>
        <w:pStyle w:val="Default"/>
        <w:rPr>
          <w:rFonts w:ascii="Calibri" w:hAnsi="Calibri" w:cs="Calibri"/>
          <w:color w:val="auto"/>
          <w:sz w:val="22"/>
          <w:szCs w:val="22"/>
        </w:rPr>
      </w:pPr>
      <w:r>
        <w:rPr>
          <w:rFonts w:ascii="Calibri" w:hAnsi="Calibri" w:cs="Calibri"/>
          <w:color w:val="auto"/>
          <w:sz w:val="22"/>
          <w:szCs w:val="22"/>
        </w:rPr>
        <w:t xml:space="preserve">Future-oriented, strategic CHRO focused on talent growth </w:t>
      </w:r>
      <w:r w:rsidR="00864CDB">
        <w:rPr>
          <w:rFonts w:ascii="Calibri" w:hAnsi="Calibri" w:cs="Calibri"/>
          <w:color w:val="auto"/>
          <w:sz w:val="22"/>
          <w:szCs w:val="22"/>
        </w:rPr>
        <w:t xml:space="preserve">&amp; </w:t>
      </w:r>
      <w:r>
        <w:rPr>
          <w:rFonts w:ascii="Calibri" w:hAnsi="Calibri" w:cs="Calibri"/>
          <w:color w:val="auto"/>
          <w:sz w:val="22"/>
          <w:szCs w:val="22"/>
        </w:rPr>
        <w:t xml:space="preserve">people development. With over 25 years of experience Matt leads the global talent strategy for Gallup. Matt also leads Gallup’s Organizational Performance Consulting group, the team responsible for consulting with clients around change management, talent acquisition and leadership development. In addition, Matt advises Fortune 500 clients to build human capital strategies focused on talent-based recruiting, employment brand, management development </w:t>
      </w:r>
      <w:r w:rsidR="005D570A">
        <w:rPr>
          <w:rFonts w:ascii="Calibri" w:hAnsi="Calibri" w:cs="Calibri"/>
          <w:color w:val="auto"/>
          <w:sz w:val="22"/>
          <w:szCs w:val="22"/>
        </w:rPr>
        <w:t xml:space="preserve">&amp; </w:t>
      </w:r>
      <w:r>
        <w:rPr>
          <w:rFonts w:ascii="Calibri" w:hAnsi="Calibri" w:cs="Calibri"/>
          <w:color w:val="auto"/>
          <w:sz w:val="22"/>
          <w:szCs w:val="22"/>
        </w:rPr>
        <w:t xml:space="preserve">culture change. As a key member of Gallup’s Executive Committee, Matt shapes the future of Gallup for all their clients and employees. </w:t>
      </w:r>
    </w:p>
    <w:p w14:paraId="00614282" w14:textId="6A6BA577" w:rsidR="00852B0A" w:rsidRDefault="00852B0A" w:rsidP="00030513">
      <w:pPr>
        <w:pStyle w:val="Default"/>
        <w:jc w:val="center"/>
        <w:rPr>
          <w:color w:val="auto"/>
          <w:sz w:val="22"/>
          <w:szCs w:val="22"/>
        </w:rPr>
      </w:pPr>
      <w:r>
        <w:rPr>
          <w:rFonts w:ascii="Calibri" w:hAnsi="Calibri" w:cs="Calibri"/>
          <w:color w:val="auto"/>
          <w:sz w:val="22"/>
          <w:szCs w:val="22"/>
        </w:rPr>
        <w:t xml:space="preserve">Top 5 </w:t>
      </w:r>
      <w:proofErr w:type="spellStart"/>
      <w:r>
        <w:rPr>
          <w:rFonts w:ascii="Calibri" w:hAnsi="Calibri" w:cs="Calibri"/>
          <w:color w:val="auto"/>
          <w:sz w:val="22"/>
          <w:szCs w:val="22"/>
        </w:rPr>
        <w:t>CliftonStrengths</w:t>
      </w:r>
      <w:proofErr w:type="spellEnd"/>
      <w:r>
        <w:rPr>
          <w:rFonts w:ascii="Calibri" w:hAnsi="Calibri" w:cs="Calibri"/>
          <w:color w:val="auto"/>
          <w:sz w:val="22"/>
          <w:szCs w:val="22"/>
        </w:rPr>
        <w:t>: Individualization | Maximizer | Arranger | Focus | Significance</w:t>
      </w:r>
    </w:p>
    <w:p w14:paraId="134851C9" w14:textId="77777777" w:rsidR="005C6731" w:rsidRDefault="005C6731" w:rsidP="005C6731">
      <w:pPr>
        <w:spacing w:line="20" w:lineRule="atLeast"/>
        <w:ind w:left="634"/>
        <w:rPr>
          <w:rFonts w:ascii="Georgia" w:eastAsia="Georgia" w:hAnsi="Georgia" w:cs="Georgia"/>
          <w:sz w:val="2"/>
          <w:szCs w:val="2"/>
        </w:rPr>
      </w:pPr>
    </w:p>
    <w:p w14:paraId="58764ACF" w14:textId="77777777" w:rsidR="005C6731" w:rsidRDefault="005C6731" w:rsidP="005C6731">
      <w:pPr>
        <w:spacing w:line="20" w:lineRule="atLeast"/>
        <w:ind w:left="634"/>
        <w:rPr>
          <w:rFonts w:ascii="Georgia" w:eastAsia="Georgia" w:hAnsi="Georgia" w:cs="Georgia"/>
          <w:sz w:val="2"/>
          <w:szCs w:val="2"/>
        </w:rPr>
      </w:pPr>
    </w:p>
    <w:p w14:paraId="41336306" w14:textId="77777777" w:rsidR="00AC2634" w:rsidRPr="00CC4C1A" w:rsidRDefault="00AC2634" w:rsidP="00AC2634">
      <w:pPr>
        <w:jc w:val="both"/>
        <w:rPr>
          <w:rFonts w:ascii="&amp;quot" w:hAnsi="&amp;quot"/>
          <w:sz w:val="14"/>
        </w:rPr>
      </w:pPr>
    </w:p>
    <w:p w14:paraId="35E069FD" w14:textId="77777777" w:rsidR="00B42567" w:rsidRDefault="00B42567" w:rsidP="00FA47B3">
      <w:pPr>
        <w:spacing w:line="20" w:lineRule="atLeast"/>
        <w:ind w:left="634"/>
        <w:rPr>
          <w:rFonts w:ascii="Georgia" w:eastAsia="Georgia" w:hAnsi="Georgia" w:cs="Georgia"/>
          <w:sz w:val="2"/>
          <w:szCs w:val="2"/>
        </w:rPr>
      </w:pPr>
    </w:p>
    <w:p w14:paraId="55EAEEF1" w14:textId="77777777" w:rsidR="00B42567" w:rsidRDefault="00B42567" w:rsidP="00FA47B3">
      <w:pPr>
        <w:spacing w:line="20" w:lineRule="atLeast"/>
        <w:ind w:left="634"/>
        <w:rPr>
          <w:rFonts w:ascii="Georgia" w:eastAsia="Georgia" w:hAnsi="Georgia" w:cs="Georgia"/>
          <w:sz w:val="2"/>
          <w:szCs w:val="2"/>
        </w:rPr>
      </w:pPr>
    </w:p>
    <w:p w14:paraId="390DEEC3" w14:textId="77777777" w:rsidR="00B42567" w:rsidRDefault="00B42567" w:rsidP="00FA47B3">
      <w:pPr>
        <w:spacing w:line="20" w:lineRule="atLeast"/>
        <w:ind w:left="634"/>
        <w:rPr>
          <w:rFonts w:ascii="Georgia" w:eastAsia="Georgia" w:hAnsi="Georgia" w:cs="Georgia"/>
          <w:sz w:val="2"/>
          <w:szCs w:val="2"/>
        </w:rPr>
      </w:pPr>
    </w:p>
    <w:p w14:paraId="26E71277" w14:textId="30DD68E5" w:rsidR="00FA47B3" w:rsidRDefault="00FA47B3" w:rsidP="00B42567">
      <w:pPr>
        <w:spacing w:line="20" w:lineRule="atLeast"/>
        <w:rPr>
          <w:rFonts w:ascii="Georgia" w:eastAsia="Georgia" w:hAnsi="Georgia" w:cs="Georgia"/>
          <w:sz w:val="2"/>
          <w:szCs w:val="2"/>
        </w:rPr>
      </w:pPr>
      <w:r>
        <w:rPr>
          <w:rFonts w:ascii="Georgia" w:eastAsia="Georgia" w:hAnsi="Georgia" w:cs="Georgia"/>
          <w:noProof/>
          <w:sz w:val="2"/>
          <w:szCs w:val="2"/>
        </w:rPr>
        <mc:AlternateContent>
          <mc:Choice Requires="wpg">
            <w:drawing>
              <wp:inline distT="0" distB="0" distL="0" distR="0" wp14:anchorId="31E5DE0D" wp14:editId="68BCD096">
                <wp:extent cx="6800480" cy="46096"/>
                <wp:effectExtent l="0" t="0" r="0" b="0"/>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0480" cy="46096"/>
                          <a:chOff x="1141" y="105"/>
                          <a:chExt cx="9000" cy="67"/>
                        </a:xfrm>
                      </wpg:grpSpPr>
                      <wpg:grpSp>
                        <wpg:cNvPr id="4" name="Group 3"/>
                        <wpg:cNvGrpSpPr>
                          <a:grpSpLocks/>
                        </wpg:cNvGrpSpPr>
                        <wpg:grpSpPr bwMode="auto">
                          <a:xfrm>
                            <a:off x="1141" y="105"/>
                            <a:ext cx="9000" cy="67"/>
                            <a:chOff x="1141" y="105"/>
                            <a:chExt cx="9000" cy="67"/>
                          </a:xfrm>
                        </wpg:grpSpPr>
                        <wps:wsp>
                          <wps:cNvPr id="5" name="Freeform 4"/>
                          <wps:cNvSpPr>
                            <a:spLocks/>
                          </wps:cNvSpPr>
                          <wps:spPr bwMode="auto">
                            <a:xfrm flipV="1">
                              <a:off x="1141" y="105"/>
                              <a:ext cx="9000" cy="67"/>
                            </a:xfrm>
                            <a:custGeom>
                              <a:avLst/>
                              <a:gdLst>
                                <a:gd name="T0" fmla="+- 0 6 6"/>
                                <a:gd name="T1" fmla="*/ T0 w 10640"/>
                                <a:gd name="T2" fmla="+- 0 10645 6"/>
                                <a:gd name="T3" fmla="*/ T2 w 10640"/>
                              </a:gdLst>
                              <a:ahLst/>
                              <a:cxnLst>
                                <a:cxn ang="0">
                                  <a:pos x="T1" y="0"/>
                                </a:cxn>
                                <a:cxn ang="0">
                                  <a:pos x="T3" y="0"/>
                                </a:cxn>
                              </a:cxnLst>
                              <a:rect l="0" t="0" r="r" b="b"/>
                              <a:pathLst>
                                <a:path w="10640">
                                  <a:moveTo>
                                    <a:pt x="0" y="0"/>
                                  </a:moveTo>
                                  <a:lnTo>
                                    <a:pt x="1063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F59D49" id="Group 2" o:spid="_x0000_s1026" style="width:535.45pt;height:3.65pt;mso-position-horizontal-relative:char;mso-position-vertical-relative:line" coordorigin="1141,105" coordsize="90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">
                <v:group id="Group 3" o:spid="_x0000_s1027" style="position:absolute;left:1141;top:105;width:9000;height:67" coordorigin="1141,105" coordsize="900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8" style="position:absolute;left:1141;top:105;width:9000;height:67;flip:y;visibility:visible;mso-wrap-style:square;v-text-anchor:top" coordsize="106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" path="m,l10639,e" filled="f" strokeweight=".19811mm">
                    <v:path arrowok="t" o:connecttype="custom" o:connectlocs="0,0;8999,0" o:connectangles="0,0"/>
                  </v:shape>
                </v:group>
                <w10:anchorlock/>
              </v:group>
            </w:pict>
          </mc:Fallback>
        </mc:AlternateContent>
      </w:r>
    </w:p>
    <w:p w14:paraId="1D19F0F1" w14:textId="38C60221" w:rsidR="00CC4C1A" w:rsidRDefault="00FA47B3" w:rsidP="00CC4C1A">
      <w:pPr>
        <w:widowControl/>
        <w:shd w:val="clear" w:color="auto" w:fill="FFFFFF"/>
        <w:jc w:val="center"/>
        <w:rPr>
          <w:rFonts w:ascii="Times New Roman" w:hAnsi="Times New Roman" w:cs="Times New Roman"/>
          <w:spacing w:val="-3"/>
          <w:sz w:val="20"/>
          <w:szCs w:val="20"/>
        </w:rPr>
      </w:pPr>
      <w:r w:rsidRPr="00FA47B3">
        <w:rPr>
          <w:rFonts w:ascii="Times New Roman" w:hAnsi="Times New Roman" w:cs="Times New Roman"/>
          <w:sz w:val="20"/>
          <w:szCs w:val="20"/>
        </w:rPr>
        <w:t>Please</w:t>
      </w:r>
      <w:r w:rsidRPr="00FA47B3">
        <w:rPr>
          <w:rFonts w:ascii="Times New Roman" w:hAnsi="Times New Roman" w:cs="Times New Roman"/>
          <w:spacing w:val="-7"/>
          <w:sz w:val="20"/>
          <w:szCs w:val="20"/>
        </w:rPr>
        <w:t xml:space="preserve"> </w:t>
      </w:r>
      <w:hyperlink r:id="rId12" w:history="1">
        <w:r w:rsidRPr="00FA47B3">
          <w:rPr>
            <w:rStyle w:val="Hyperlink"/>
            <w:rFonts w:ascii="Times New Roman" w:hAnsi="Times New Roman" w:cs="Times New Roman"/>
            <w:sz w:val="20"/>
            <w:szCs w:val="20"/>
          </w:rPr>
          <w:t>RSVP</w:t>
        </w:r>
        <w:r w:rsidRPr="00FA47B3">
          <w:rPr>
            <w:rStyle w:val="Hyperlink"/>
            <w:rFonts w:ascii="Times New Roman" w:hAnsi="Times New Roman" w:cs="Times New Roman"/>
            <w:spacing w:val="-6"/>
            <w:sz w:val="20"/>
            <w:szCs w:val="20"/>
          </w:rPr>
          <w:t xml:space="preserve"> online</w:t>
        </w:r>
      </w:hyperlink>
      <w:r w:rsidRPr="00FA47B3">
        <w:rPr>
          <w:rFonts w:ascii="Times New Roman" w:hAnsi="Times New Roman" w:cs="Times New Roman"/>
          <w:spacing w:val="-6"/>
          <w:sz w:val="20"/>
          <w:szCs w:val="20"/>
        </w:rPr>
        <w:t xml:space="preserve"> </w:t>
      </w:r>
      <w:r w:rsidRPr="00FA47B3">
        <w:rPr>
          <w:rFonts w:ascii="Times New Roman" w:hAnsi="Times New Roman" w:cs="Times New Roman"/>
          <w:spacing w:val="2"/>
          <w:sz w:val="20"/>
          <w:szCs w:val="20"/>
        </w:rPr>
        <w:t>by</w:t>
      </w:r>
      <w:r w:rsidRPr="00FA47B3">
        <w:rPr>
          <w:rFonts w:ascii="Times New Roman" w:hAnsi="Times New Roman" w:cs="Times New Roman"/>
          <w:spacing w:val="-11"/>
          <w:sz w:val="20"/>
          <w:szCs w:val="20"/>
        </w:rPr>
        <w:t xml:space="preserve"> </w:t>
      </w:r>
      <w:r w:rsidR="00277D2E">
        <w:rPr>
          <w:rFonts w:ascii="Times New Roman" w:hAnsi="Times New Roman" w:cs="Times New Roman"/>
          <w:spacing w:val="-11"/>
          <w:sz w:val="20"/>
          <w:szCs w:val="20"/>
        </w:rPr>
        <w:t>5:00</w:t>
      </w:r>
      <w:r w:rsidR="006052E4">
        <w:rPr>
          <w:rFonts w:ascii="Times New Roman" w:hAnsi="Times New Roman" w:cs="Times New Roman"/>
          <w:spacing w:val="-11"/>
          <w:sz w:val="20"/>
          <w:szCs w:val="20"/>
        </w:rPr>
        <w:t xml:space="preserve"> p.m.</w:t>
      </w:r>
      <w:r w:rsidRPr="00FA47B3">
        <w:rPr>
          <w:rFonts w:ascii="Times New Roman" w:hAnsi="Times New Roman" w:cs="Times New Roman"/>
          <w:spacing w:val="-6"/>
          <w:sz w:val="20"/>
          <w:szCs w:val="20"/>
        </w:rPr>
        <w:t xml:space="preserve"> </w:t>
      </w:r>
      <w:r w:rsidRPr="00FA47B3">
        <w:rPr>
          <w:rFonts w:ascii="Times New Roman" w:hAnsi="Times New Roman" w:cs="Times New Roman"/>
          <w:sz w:val="20"/>
          <w:szCs w:val="20"/>
        </w:rPr>
        <w:t>on</w:t>
      </w:r>
      <w:r w:rsidRPr="00FA47B3">
        <w:rPr>
          <w:rFonts w:ascii="Times New Roman" w:hAnsi="Times New Roman" w:cs="Times New Roman"/>
          <w:spacing w:val="-7"/>
          <w:sz w:val="20"/>
          <w:szCs w:val="20"/>
        </w:rPr>
        <w:t xml:space="preserve"> </w:t>
      </w:r>
      <w:r w:rsidR="006052E4">
        <w:rPr>
          <w:rFonts w:ascii="Times New Roman" w:hAnsi="Times New Roman" w:cs="Times New Roman"/>
          <w:spacing w:val="-7"/>
          <w:sz w:val="20"/>
          <w:szCs w:val="20"/>
        </w:rPr>
        <w:t>Mond</w:t>
      </w:r>
      <w:r w:rsidRPr="00FA47B3">
        <w:rPr>
          <w:rFonts w:ascii="Times New Roman" w:hAnsi="Times New Roman" w:cs="Times New Roman"/>
          <w:sz w:val="20"/>
          <w:szCs w:val="20"/>
        </w:rPr>
        <w:t>ay</w:t>
      </w:r>
      <w:r w:rsidRPr="00FA47B3">
        <w:rPr>
          <w:rFonts w:ascii="Times New Roman" w:hAnsi="Times New Roman" w:cs="Times New Roman"/>
          <w:b/>
          <w:sz w:val="20"/>
          <w:szCs w:val="20"/>
        </w:rPr>
        <w:t>,</w:t>
      </w:r>
      <w:r w:rsidRPr="00FA47B3">
        <w:rPr>
          <w:rFonts w:ascii="Times New Roman" w:hAnsi="Times New Roman" w:cs="Times New Roman"/>
          <w:b/>
          <w:spacing w:val="-3"/>
          <w:sz w:val="20"/>
          <w:szCs w:val="20"/>
        </w:rPr>
        <w:t xml:space="preserve"> </w:t>
      </w:r>
      <w:r w:rsidR="008D7E49">
        <w:rPr>
          <w:rFonts w:ascii="Times New Roman" w:hAnsi="Times New Roman" w:cs="Times New Roman"/>
          <w:b/>
          <w:spacing w:val="-3"/>
          <w:sz w:val="20"/>
          <w:szCs w:val="20"/>
        </w:rPr>
        <w:t>March</w:t>
      </w:r>
      <w:r w:rsidR="00CC4C1A">
        <w:rPr>
          <w:rFonts w:ascii="Times New Roman" w:hAnsi="Times New Roman" w:cs="Times New Roman"/>
          <w:b/>
          <w:spacing w:val="-3"/>
          <w:sz w:val="20"/>
          <w:szCs w:val="20"/>
        </w:rPr>
        <w:t xml:space="preserve"> </w:t>
      </w:r>
      <w:r w:rsidR="006D6346">
        <w:rPr>
          <w:rFonts w:ascii="Times New Roman" w:hAnsi="Times New Roman" w:cs="Times New Roman"/>
          <w:b/>
          <w:spacing w:val="-3"/>
          <w:sz w:val="20"/>
          <w:szCs w:val="20"/>
        </w:rPr>
        <w:t>8</w:t>
      </w:r>
      <w:r w:rsidRPr="00FA47B3">
        <w:rPr>
          <w:rFonts w:ascii="Times New Roman" w:hAnsi="Times New Roman" w:cs="Times New Roman"/>
          <w:b/>
          <w:spacing w:val="-3"/>
          <w:sz w:val="20"/>
          <w:szCs w:val="20"/>
        </w:rPr>
        <w:t>, 20</w:t>
      </w:r>
      <w:r w:rsidR="00746150">
        <w:rPr>
          <w:rFonts w:ascii="Times New Roman" w:hAnsi="Times New Roman" w:cs="Times New Roman"/>
          <w:b/>
          <w:spacing w:val="-3"/>
          <w:sz w:val="20"/>
          <w:szCs w:val="20"/>
        </w:rPr>
        <w:t>2</w:t>
      </w:r>
      <w:r w:rsidR="006D6346">
        <w:rPr>
          <w:rFonts w:ascii="Times New Roman" w:hAnsi="Times New Roman" w:cs="Times New Roman"/>
          <w:b/>
          <w:spacing w:val="-3"/>
          <w:sz w:val="20"/>
          <w:szCs w:val="20"/>
        </w:rPr>
        <w:t>1</w:t>
      </w:r>
      <w:r w:rsidRPr="00FA47B3">
        <w:rPr>
          <w:rFonts w:ascii="Times New Roman" w:hAnsi="Times New Roman" w:cs="Times New Roman"/>
          <w:sz w:val="20"/>
          <w:szCs w:val="20"/>
        </w:rPr>
        <w:t>.</w:t>
      </w:r>
      <w:r w:rsidRPr="00FA47B3">
        <w:rPr>
          <w:rFonts w:ascii="Times New Roman" w:hAnsi="Times New Roman" w:cs="Times New Roman"/>
          <w:spacing w:val="-3"/>
          <w:sz w:val="20"/>
          <w:szCs w:val="20"/>
        </w:rPr>
        <w:t xml:space="preserve"> </w:t>
      </w:r>
    </w:p>
    <w:p w14:paraId="0A47D523" w14:textId="734AB194" w:rsidR="00CC4C1A" w:rsidRDefault="00FA47B3" w:rsidP="00CC4C1A">
      <w:pPr>
        <w:widowControl/>
        <w:shd w:val="clear" w:color="auto" w:fill="FFFFFF"/>
        <w:jc w:val="center"/>
        <w:rPr>
          <w:rFonts w:ascii="Times New Roman" w:hAnsi="Times New Roman" w:cs="Times New Roman"/>
          <w:sz w:val="20"/>
          <w:szCs w:val="20"/>
        </w:rPr>
      </w:pPr>
      <w:r w:rsidRPr="00FA47B3">
        <w:rPr>
          <w:rFonts w:ascii="Times New Roman" w:hAnsi="Times New Roman" w:cs="Times New Roman"/>
          <w:sz w:val="20"/>
          <w:szCs w:val="20"/>
        </w:rPr>
        <w:t>If</w:t>
      </w:r>
      <w:r w:rsidRPr="00FA47B3">
        <w:rPr>
          <w:rFonts w:ascii="Times New Roman" w:hAnsi="Times New Roman" w:cs="Times New Roman"/>
          <w:spacing w:val="-2"/>
          <w:sz w:val="20"/>
          <w:szCs w:val="20"/>
        </w:rPr>
        <w:t xml:space="preserve"> you</w:t>
      </w:r>
      <w:r w:rsidRPr="00FA47B3">
        <w:rPr>
          <w:rFonts w:ascii="Times New Roman" w:hAnsi="Times New Roman" w:cs="Times New Roman"/>
          <w:spacing w:val="-6"/>
          <w:sz w:val="20"/>
          <w:szCs w:val="20"/>
        </w:rPr>
        <w:t xml:space="preserve"> </w:t>
      </w:r>
      <w:r w:rsidRPr="00FA47B3">
        <w:rPr>
          <w:rFonts w:ascii="Times New Roman" w:hAnsi="Times New Roman" w:cs="Times New Roman"/>
          <w:sz w:val="20"/>
          <w:szCs w:val="20"/>
        </w:rPr>
        <w:t>have</w:t>
      </w:r>
      <w:r w:rsidRPr="00FA47B3">
        <w:rPr>
          <w:rFonts w:ascii="Times New Roman" w:hAnsi="Times New Roman" w:cs="Times New Roman"/>
          <w:spacing w:val="-6"/>
          <w:sz w:val="20"/>
          <w:szCs w:val="20"/>
        </w:rPr>
        <w:t xml:space="preserve"> </w:t>
      </w:r>
      <w:r w:rsidRPr="00FA47B3">
        <w:rPr>
          <w:rFonts w:ascii="Times New Roman" w:hAnsi="Times New Roman" w:cs="Times New Roman"/>
          <w:spacing w:val="1"/>
          <w:sz w:val="20"/>
          <w:szCs w:val="20"/>
        </w:rPr>
        <w:t>any</w:t>
      </w:r>
      <w:r w:rsidRPr="00FA47B3">
        <w:rPr>
          <w:rFonts w:ascii="Times New Roman" w:hAnsi="Times New Roman" w:cs="Times New Roman"/>
          <w:spacing w:val="-11"/>
          <w:sz w:val="20"/>
          <w:szCs w:val="20"/>
        </w:rPr>
        <w:t xml:space="preserve"> </w:t>
      </w:r>
      <w:r w:rsidRPr="00FA47B3">
        <w:rPr>
          <w:rFonts w:ascii="Times New Roman" w:hAnsi="Times New Roman" w:cs="Times New Roman"/>
          <w:sz w:val="20"/>
          <w:szCs w:val="20"/>
        </w:rPr>
        <w:t>questions,</w:t>
      </w:r>
      <w:r w:rsidRPr="00FA47B3">
        <w:rPr>
          <w:rFonts w:ascii="Times New Roman" w:hAnsi="Times New Roman" w:cs="Times New Roman"/>
          <w:spacing w:val="44"/>
          <w:w w:val="99"/>
          <w:sz w:val="20"/>
          <w:szCs w:val="20"/>
        </w:rPr>
        <w:t xml:space="preserve"> </w:t>
      </w:r>
      <w:r w:rsidRPr="00FA47B3">
        <w:rPr>
          <w:rFonts w:ascii="Times New Roman" w:hAnsi="Times New Roman" w:cs="Times New Roman"/>
          <w:sz w:val="20"/>
          <w:szCs w:val="20"/>
        </w:rPr>
        <w:t>please</w:t>
      </w:r>
      <w:r w:rsidRPr="00FA47B3">
        <w:rPr>
          <w:rFonts w:ascii="Times New Roman" w:hAnsi="Times New Roman" w:cs="Times New Roman"/>
          <w:spacing w:val="-9"/>
          <w:sz w:val="20"/>
          <w:szCs w:val="20"/>
        </w:rPr>
        <w:t xml:space="preserve"> </w:t>
      </w:r>
      <w:r w:rsidRPr="00FA47B3">
        <w:rPr>
          <w:rFonts w:ascii="Times New Roman" w:hAnsi="Times New Roman" w:cs="Times New Roman"/>
          <w:sz w:val="20"/>
          <w:szCs w:val="20"/>
        </w:rPr>
        <w:t>contact</w:t>
      </w:r>
      <w:r w:rsidRPr="00FA47B3">
        <w:rPr>
          <w:rFonts w:ascii="Times New Roman" w:hAnsi="Times New Roman" w:cs="Times New Roman"/>
          <w:spacing w:val="-8"/>
          <w:sz w:val="20"/>
          <w:szCs w:val="20"/>
        </w:rPr>
        <w:t xml:space="preserve"> </w:t>
      </w:r>
      <w:r w:rsidRPr="00FA47B3">
        <w:rPr>
          <w:rFonts w:ascii="Times New Roman" w:hAnsi="Times New Roman" w:cs="Times New Roman"/>
          <w:sz w:val="20"/>
          <w:szCs w:val="20"/>
        </w:rPr>
        <w:t>YVC</w:t>
      </w:r>
      <w:r w:rsidRPr="00FA47B3">
        <w:rPr>
          <w:rFonts w:ascii="Times New Roman" w:hAnsi="Times New Roman" w:cs="Times New Roman"/>
          <w:spacing w:val="-7"/>
          <w:sz w:val="20"/>
          <w:szCs w:val="20"/>
        </w:rPr>
        <w:t xml:space="preserve"> </w:t>
      </w:r>
      <w:r w:rsidRPr="00FA47B3">
        <w:rPr>
          <w:rFonts w:ascii="Times New Roman" w:hAnsi="Times New Roman" w:cs="Times New Roman"/>
          <w:sz w:val="20"/>
          <w:szCs w:val="20"/>
        </w:rPr>
        <w:t>SHRM</w:t>
      </w:r>
      <w:r w:rsidRPr="00FA47B3">
        <w:rPr>
          <w:rFonts w:ascii="Times New Roman" w:hAnsi="Times New Roman" w:cs="Times New Roman"/>
          <w:spacing w:val="-9"/>
          <w:sz w:val="20"/>
          <w:szCs w:val="20"/>
        </w:rPr>
        <w:t xml:space="preserve"> </w:t>
      </w:r>
      <w:r w:rsidRPr="00FA47B3">
        <w:rPr>
          <w:rFonts w:ascii="Times New Roman" w:hAnsi="Times New Roman" w:cs="Times New Roman"/>
          <w:sz w:val="20"/>
          <w:szCs w:val="20"/>
        </w:rPr>
        <w:t xml:space="preserve">President, </w:t>
      </w:r>
      <w:r w:rsidR="00453454">
        <w:rPr>
          <w:rFonts w:ascii="Times New Roman" w:hAnsi="Times New Roman" w:cs="Times New Roman"/>
          <w:sz w:val="20"/>
          <w:szCs w:val="20"/>
        </w:rPr>
        <w:t>Amy Schneider</w:t>
      </w:r>
      <w:r w:rsidRPr="00FA47B3">
        <w:rPr>
          <w:rFonts w:ascii="Times New Roman" w:hAnsi="Times New Roman" w:cs="Times New Roman"/>
          <w:sz w:val="20"/>
          <w:szCs w:val="20"/>
        </w:rPr>
        <w:t xml:space="preserve">, </w:t>
      </w:r>
      <w:r w:rsidR="00750787">
        <w:rPr>
          <w:rFonts w:ascii="Times New Roman" w:hAnsi="Times New Roman" w:cs="Times New Roman"/>
          <w:sz w:val="20"/>
          <w:szCs w:val="20"/>
        </w:rPr>
        <w:t>aschneider</w:t>
      </w:r>
      <w:r w:rsidR="005F52DE">
        <w:rPr>
          <w:rFonts w:ascii="Times New Roman" w:hAnsi="Times New Roman" w:cs="Times New Roman"/>
          <w:sz w:val="20"/>
          <w:szCs w:val="20"/>
        </w:rPr>
        <w:t>@sandersonstewart.com</w:t>
      </w:r>
      <w:r w:rsidRPr="00FA47B3">
        <w:rPr>
          <w:rFonts w:ascii="Times New Roman" w:hAnsi="Times New Roman" w:cs="Times New Roman"/>
          <w:sz w:val="20"/>
          <w:szCs w:val="20"/>
        </w:rPr>
        <w:t xml:space="preserve">, </w:t>
      </w:r>
      <w:r w:rsidR="005F52DE">
        <w:rPr>
          <w:rFonts w:ascii="Times New Roman" w:hAnsi="Times New Roman" w:cs="Times New Roman"/>
          <w:sz w:val="20"/>
          <w:szCs w:val="20"/>
        </w:rPr>
        <w:t>406.869.3324</w:t>
      </w:r>
      <w:r w:rsidRPr="00FA47B3">
        <w:rPr>
          <w:rFonts w:ascii="Times New Roman" w:hAnsi="Times New Roman" w:cs="Times New Roman"/>
          <w:sz w:val="20"/>
          <w:szCs w:val="20"/>
        </w:rPr>
        <w:t xml:space="preserve">. </w:t>
      </w:r>
    </w:p>
    <w:p w14:paraId="02291769" w14:textId="77777777" w:rsidR="00CC4C1A" w:rsidRDefault="00CC4C1A" w:rsidP="00CC4C1A">
      <w:pPr>
        <w:widowControl/>
        <w:shd w:val="clear" w:color="auto" w:fill="FFFFFF"/>
        <w:jc w:val="center"/>
        <w:rPr>
          <w:rFonts w:ascii="Times New Roman" w:hAnsi="Times New Roman" w:cs="Times New Roman"/>
          <w:sz w:val="20"/>
          <w:szCs w:val="20"/>
        </w:rPr>
      </w:pPr>
    </w:p>
    <w:p w14:paraId="116B214E" w14:textId="022CC32A" w:rsidR="00FA47B3" w:rsidRPr="00FA47B3" w:rsidRDefault="00FA47B3" w:rsidP="00CC4C1A">
      <w:pPr>
        <w:widowControl/>
        <w:shd w:val="clear" w:color="auto" w:fill="FFFFFF"/>
        <w:jc w:val="center"/>
        <w:rPr>
          <w:rFonts w:ascii="Times New Roman" w:eastAsia="Times New Roman" w:hAnsi="Times New Roman" w:cs="Times New Roman"/>
          <w:sz w:val="20"/>
          <w:szCs w:val="20"/>
        </w:rPr>
      </w:pPr>
      <w:r w:rsidRPr="00FA47B3">
        <w:rPr>
          <w:rFonts w:ascii="Times New Roman" w:hAnsi="Times New Roman" w:cs="Times New Roman"/>
          <w:spacing w:val="-9"/>
          <w:sz w:val="20"/>
          <w:szCs w:val="20"/>
        </w:rPr>
        <w:t>Thank you and enjoy the program.</w:t>
      </w:r>
    </w:p>
    <w:sectPr w:rsidR="00FA47B3" w:rsidRPr="00FA47B3" w:rsidSect="00DF0110">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altName w:val="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D02DEC"/>
    <w:multiLevelType w:val="hybridMultilevel"/>
    <w:tmpl w:val="C33685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2269E8"/>
    <w:multiLevelType w:val="hybridMultilevel"/>
    <w:tmpl w:val="638ED1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06F078F"/>
    <w:multiLevelType w:val="multilevel"/>
    <w:tmpl w:val="390C1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B20A75"/>
    <w:multiLevelType w:val="hybridMultilevel"/>
    <w:tmpl w:val="A5483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ED2263"/>
    <w:multiLevelType w:val="hybridMultilevel"/>
    <w:tmpl w:val="D74AC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2347E99"/>
    <w:multiLevelType w:val="hybridMultilevel"/>
    <w:tmpl w:val="085AE77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DDD"/>
    <w:rsid w:val="0002727E"/>
    <w:rsid w:val="00030513"/>
    <w:rsid w:val="00033968"/>
    <w:rsid w:val="0004341E"/>
    <w:rsid w:val="00086DDD"/>
    <w:rsid w:val="000C3D9C"/>
    <w:rsid w:val="000F7819"/>
    <w:rsid w:val="00134A23"/>
    <w:rsid w:val="00147265"/>
    <w:rsid w:val="001845F2"/>
    <w:rsid w:val="0019037D"/>
    <w:rsid w:val="001975ED"/>
    <w:rsid w:val="001C2767"/>
    <w:rsid w:val="001E1621"/>
    <w:rsid w:val="001F763F"/>
    <w:rsid w:val="00203B7F"/>
    <w:rsid w:val="00210206"/>
    <w:rsid w:val="00215EC9"/>
    <w:rsid w:val="00216BEB"/>
    <w:rsid w:val="002173D7"/>
    <w:rsid w:val="00221667"/>
    <w:rsid w:val="00234AC6"/>
    <w:rsid w:val="00246073"/>
    <w:rsid w:val="00255F53"/>
    <w:rsid w:val="00260165"/>
    <w:rsid w:val="00265955"/>
    <w:rsid w:val="00277D2E"/>
    <w:rsid w:val="002929BB"/>
    <w:rsid w:val="002A01AA"/>
    <w:rsid w:val="0033255D"/>
    <w:rsid w:val="00346E88"/>
    <w:rsid w:val="003B1D06"/>
    <w:rsid w:val="003B7F93"/>
    <w:rsid w:val="003F70A0"/>
    <w:rsid w:val="00453454"/>
    <w:rsid w:val="00483452"/>
    <w:rsid w:val="00494DED"/>
    <w:rsid w:val="004B3967"/>
    <w:rsid w:val="004E1D66"/>
    <w:rsid w:val="00512D35"/>
    <w:rsid w:val="005507DA"/>
    <w:rsid w:val="0056223A"/>
    <w:rsid w:val="00583DBB"/>
    <w:rsid w:val="0058407E"/>
    <w:rsid w:val="005B3930"/>
    <w:rsid w:val="005C6731"/>
    <w:rsid w:val="005D570A"/>
    <w:rsid w:val="005F33D5"/>
    <w:rsid w:val="005F52DE"/>
    <w:rsid w:val="006052E4"/>
    <w:rsid w:val="00607CB1"/>
    <w:rsid w:val="0061108E"/>
    <w:rsid w:val="00665091"/>
    <w:rsid w:val="00665F26"/>
    <w:rsid w:val="00681B2F"/>
    <w:rsid w:val="006C7B45"/>
    <w:rsid w:val="006C7EE0"/>
    <w:rsid w:val="006D6346"/>
    <w:rsid w:val="007012E9"/>
    <w:rsid w:val="00746150"/>
    <w:rsid w:val="00750787"/>
    <w:rsid w:val="00772A7B"/>
    <w:rsid w:val="0078649A"/>
    <w:rsid w:val="007911E0"/>
    <w:rsid w:val="00831958"/>
    <w:rsid w:val="00837CB5"/>
    <w:rsid w:val="00852B0A"/>
    <w:rsid w:val="0085593F"/>
    <w:rsid w:val="00864CDB"/>
    <w:rsid w:val="0087021C"/>
    <w:rsid w:val="00877A08"/>
    <w:rsid w:val="008C1274"/>
    <w:rsid w:val="008C74CA"/>
    <w:rsid w:val="008D7E49"/>
    <w:rsid w:val="0090099E"/>
    <w:rsid w:val="009145F6"/>
    <w:rsid w:val="0093033F"/>
    <w:rsid w:val="00954957"/>
    <w:rsid w:val="009723A6"/>
    <w:rsid w:val="00996191"/>
    <w:rsid w:val="00997F47"/>
    <w:rsid w:val="009B0D5C"/>
    <w:rsid w:val="009C7F78"/>
    <w:rsid w:val="009E3875"/>
    <w:rsid w:val="00A10790"/>
    <w:rsid w:val="00A22E57"/>
    <w:rsid w:val="00A47F8B"/>
    <w:rsid w:val="00A52678"/>
    <w:rsid w:val="00A54FD4"/>
    <w:rsid w:val="00A66B2C"/>
    <w:rsid w:val="00A90F8D"/>
    <w:rsid w:val="00A91C4A"/>
    <w:rsid w:val="00AB35A7"/>
    <w:rsid w:val="00AC2634"/>
    <w:rsid w:val="00B1459D"/>
    <w:rsid w:val="00B275BD"/>
    <w:rsid w:val="00B41E79"/>
    <w:rsid w:val="00B42567"/>
    <w:rsid w:val="00B56683"/>
    <w:rsid w:val="00BD11F7"/>
    <w:rsid w:val="00BF34D1"/>
    <w:rsid w:val="00C13D84"/>
    <w:rsid w:val="00C46646"/>
    <w:rsid w:val="00CB0D96"/>
    <w:rsid w:val="00CB61CD"/>
    <w:rsid w:val="00CC4C1A"/>
    <w:rsid w:val="00CD6CD1"/>
    <w:rsid w:val="00D16BC2"/>
    <w:rsid w:val="00D53A66"/>
    <w:rsid w:val="00D86B83"/>
    <w:rsid w:val="00D917CA"/>
    <w:rsid w:val="00DA4936"/>
    <w:rsid w:val="00DB775A"/>
    <w:rsid w:val="00DC7A21"/>
    <w:rsid w:val="00DE57E2"/>
    <w:rsid w:val="00DF0110"/>
    <w:rsid w:val="00E2076F"/>
    <w:rsid w:val="00E21EE0"/>
    <w:rsid w:val="00E46B1C"/>
    <w:rsid w:val="00E5031C"/>
    <w:rsid w:val="00E5173D"/>
    <w:rsid w:val="00E53308"/>
    <w:rsid w:val="00E6099E"/>
    <w:rsid w:val="00E63849"/>
    <w:rsid w:val="00E76577"/>
    <w:rsid w:val="00EC0E6F"/>
    <w:rsid w:val="00EC21D3"/>
    <w:rsid w:val="00EC2856"/>
    <w:rsid w:val="00EC6B05"/>
    <w:rsid w:val="00ED1F96"/>
    <w:rsid w:val="00EF03AD"/>
    <w:rsid w:val="00EF4221"/>
    <w:rsid w:val="00F20E8A"/>
    <w:rsid w:val="00F668BB"/>
    <w:rsid w:val="00FA47B3"/>
    <w:rsid w:val="00FC3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A87C8"/>
  <w15:docId w15:val="{E4889908-B190-48C7-A5EC-FDB3ABAD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58"/>
      <w:ind w:left="4241"/>
      <w:outlineLvl w:val="0"/>
    </w:pPr>
    <w:rPr>
      <w:rFonts w:ascii="Times New Roman" w:eastAsia="Times New Roman" w:hAnsi="Times New Roman"/>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294"/>
    </w:pPr>
    <w:rPr>
      <w:rFonts w:ascii="Georgia" w:eastAsia="Georgia" w:hAnsi="Georgia"/>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PlainText">
    <w:name w:val="Plain Text"/>
    <w:basedOn w:val="Normal"/>
    <w:link w:val="PlainTextChar"/>
    <w:uiPriority w:val="99"/>
    <w:unhideWhenUsed/>
    <w:rsid w:val="006C7B45"/>
    <w:pPr>
      <w:widowControl/>
    </w:pPr>
    <w:rPr>
      <w:rFonts w:ascii="Calibri" w:hAnsi="Calibri"/>
      <w:szCs w:val="21"/>
    </w:rPr>
  </w:style>
  <w:style w:type="character" w:customStyle="1" w:styleId="PlainTextChar">
    <w:name w:val="Plain Text Char"/>
    <w:basedOn w:val="DefaultParagraphFont"/>
    <w:link w:val="PlainText"/>
    <w:uiPriority w:val="99"/>
    <w:rsid w:val="006C7B45"/>
    <w:rPr>
      <w:rFonts w:ascii="Calibri" w:hAnsi="Calibri"/>
      <w:szCs w:val="21"/>
    </w:rPr>
  </w:style>
  <w:style w:type="character" w:styleId="Hyperlink">
    <w:name w:val="Hyperlink"/>
    <w:basedOn w:val="DefaultParagraphFont"/>
    <w:uiPriority w:val="99"/>
    <w:unhideWhenUsed/>
    <w:rsid w:val="00EC21D3"/>
    <w:rPr>
      <w:color w:val="0000FF" w:themeColor="hyperlink"/>
      <w:u w:val="single"/>
    </w:rPr>
  </w:style>
  <w:style w:type="character" w:styleId="Emphasis">
    <w:name w:val="Emphasis"/>
    <w:basedOn w:val="DefaultParagraphFont"/>
    <w:uiPriority w:val="20"/>
    <w:qFormat/>
    <w:rsid w:val="00665091"/>
    <w:rPr>
      <w:b/>
      <w:bCs/>
      <w:i w:val="0"/>
      <w:iCs w:val="0"/>
    </w:rPr>
  </w:style>
  <w:style w:type="character" w:customStyle="1" w:styleId="st1">
    <w:name w:val="st1"/>
    <w:basedOn w:val="DefaultParagraphFont"/>
    <w:rsid w:val="00665091"/>
  </w:style>
  <w:style w:type="paragraph" w:styleId="NormalWeb">
    <w:name w:val="Normal (Web)"/>
    <w:basedOn w:val="Normal"/>
    <w:uiPriority w:val="99"/>
    <w:unhideWhenUsed/>
    <w:rsid w:val="00665091"/>
    <w:pPr>
      <w:widowControl/>
      <w:spacing w:before="100" w:beforeAutospacing="1" w:after="450"/>
    </w:pPr>
    <w:rPr>
      <w:rFonts w:ascii="Times New Roman" w:eastAsia="Times New Roman" w:hAnsi="Times New Roman" w:cs="Times New Roman"/>
      <w:color w:val="707070"/>
      <w:sz w:val="24"/>
      <w:szCs w:val="24"/>
    </w:rPr>
  </w:style>
  <w:style w:type="character" w:styleId="UnresolvedMention">
    <w:name w:val="Unresolved Mention"/>
    <w:basedOn w:val="DefaultParagraphFont"/>
    <w:uiPriority w:val="99"/>
    <w:semiHidden/>
    <w:unhideWhenUsed/>
    <w:rsid w:val="00665091"/>
    <w:rPr>
      <w:color w:val="808080"/>
      <w:shd w:val="clear" w:color="auto" w:fill="E6E6E6"/>
    </w:rPr>
  </w:style>
  <w:style w:type="paragraph" w:styleId="BalloonText">
    <w:name w:val="Balloon Text"/>
    <w:basedOn w:val="Normal"/>
    <w:link w:val="BalloonTextChar"/>
    <w:uiPriority w:val="99"/>
    <w:semiHidden/>
    <w:unhideWhenUsed/>
    <w:rsid w:val="00B275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5BD"/>
    <w:rPr>
      <w:rFonts w:ascii="Segoe UI" w:hAnsi="Segoe UI" w:cs="Segoe UI"/>
      <w:sz w:val="18"/>
      <w:szCs w:val="18"/>
    </w:rPr>
  </w:style>
  <w:style w:type="character" w:styleId="Strong">
    <w:name w:val="Strong"/>
    <w:basedOn w:val="DefaultParagraphFont"/>
    <w:uiPriority w:val="22"/>
    <w:qFormat/>
    <w:rsid w:val="00B42567"/>
    <w:rPr>
      <w:b/>
      <w:bCs/>
    </w:rPr>
  </w:style>
  <w:style w:type="paragraph" w:customStyle="1" w:styleId="Body">
    <w:name w:val="Body"/>
    <w:qFormat/>
    <w:rsid w:val="005C6731"/>
    <w:pPr>
      <w:widowControl/>
    </w:pPr>
    <w:rPr>
      <w:rFonts w:ascii="Franklin Gothic Book" w:eastAsia="Calibri" w:hAnsi="Franklin Gothic Book" w:cstheme="minorHAnsi"/>
      <w:color w:val="595959" w:themeColor="text1" w:themeTint="A6"/>
      <w:sz w:val="20"/>
      <w:szCs w:val="20"/>
    </w:rPr>
  </w:style>
  <w:style w:type="paragraph" w:customStyle="1" w:styleId="InstructorInfo">
    <w:name w:val="Instructor Info"/>
    <w:basedOn w:val="Normal"/>
    <w:qFormat/>
    <w:rsid w:val="005C6731"/>
    <w:pPr>
      <w:widowControl/>
    </w:pPr>
    <w:rPr>
      <w:rFonts w:ascii="Franklin Gothic Book" w:eastAsiaTheme="majorEastAsia" w:hAnsi="Franklin Gothic Book" w:cstheme="majorBidi"/>
      <w:b/>
      <w:color w:val="595959" w:themeColor="text1" w:themeTint="A6"/>
      <w:kern w:val="28"/>
      <w:sz w:val="20"/>
      <w:szCs w:val="56"/>
    </w:rPr>
  </w:style>
  <w:style w:type="table" w:styleId="TableGrid">
    <w:name w:val="Table Grid"/>
    <w:basedOn w:val="TableNormal"/>
    <w:uiPriority w:val="39"/>
    <w:rsid w:val="001E1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2B0A"/>
    <w:pPr>
      <w:widowControl/>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semiHidden/>
    <w:unhideWhenUsed/>
    <w:rsid w:val="00A66B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465479">
      <w:bodyDiv w:val="1"/>
      <w:marLeft w:val="0"/>
      <w:marRight w:val="0"/>
      <w:marTop w:val="0"/>
      <w:marBottom w:val="0"/>
      <w:divBdr>
        <w:top w:val="none" w:sz="0" w:space="0" w:color="auto"/>
        <w:left w:val="none" w:sz="0" w:space="0" w:color="auto"/>
        <w:bottom w:val="none" w:sz="0" w:space="0" w:color="auto"/>
        <w:right w:val="none" w:sz="0" w:space="0" w:color="auto"/>
      </w:divBdr>
      <w:divsChild>
        <w:div w:id="1099062866">
          <w:marLeft w:val="0"/>
          <w:marRight w:val="0"/>
          <w:marTop w:val="0"/>
          <w:marBottom w:val="0"/>
          <w:divBdr>
            <w:top w:val="none" w:sz="0" w:space="0" w:color="auto"/>
            <w:left w:val="none" w:sz="0" w:space="0" w:color="auto"/>
            <w:bottom w:val="none" w:sz="0" w:space="0" w:color="auto"/>
            <w:right w:val="none" w:sz="0" w:space="0" w:color="auto"/>
          </w:divBdr>
          <w:divsChild>
            <w:div w:id="1751274880">
              <w:marLeft w:val="0"/>
              <w:marRight w:val="0"/>
              <w:marTop w:val="0"/>
              <w:marBottom w:val="0"/>
              <w:divBdr>
                <w:top w:val="none" w:sz="0" w:space="0" w:color="auto"/>
                <w:left w:val="none" w:sz="0" w:space="0" w:color="auto"/>
                <w:bottom w:val="none" w:sz="0" w:space="0" w:color="auto"/>
                <w:right w:val="none" w:sz="0" w:space="0" w:color="auto"/>
              </w:divBdr>
              <w:divsChild>
                <w:div w:id="479269792">
                  <w:marLeft w:val="0"/>
                  <w:marRight w:val="0"/>
                  <w:marTop w:val="0"/>
                  <w:marBottom w:val="0"/>
                  <w:divBdr>
                    <w:top w:val="none" w:sz="0" w:space="0" w:color="auto"/>
                    <w:left w:val="none" w:sz="0" w:space="0" w:color="auto"/>
                    <w:bottom w:val="none" w:sz="0" w:space="0" w:color="auto"/>
                    <w:right w:val="none" w:sz="0" w:space="0" w:color="auto"/>
                  </w:divBdr>
                  <w:divsChild>
                    <w:div w:id="337391613">
                      <w:marLeft w:val="0"/>
                      <w:marRight w:val="0"/>
                      <w:marTop w:val="0"/>
                      <w:marBottom w:val="0"/>
                      <w:divBdr>
                        <w:top w:val="none" w:sz="0" w:space="0" w:color="auto"/>
                        <w:left w:val="none" w:sz="0" w:space="0" w:color="auto"/>
                        <w:bottom w:val="none" w:sz="0" w:space="0" w:color="auto"/>
                        <w:right w:val="none" w:sz="0" w:space="0" w:color="auto"/>
                      </w:divBdr>
                      <w:divsChild>
                        <w:div w:id="995258586">
                          <w:marLeft w:val="0"/>
                          <w:marRight w:val="0"/>
                          <w:marTop w:val="0"/>
                          <w:marBottom w:val="0"/>
                          <w:divBdr>
                            <w:top w:val="none" w:sz="0" w:space="0" w:color="auto"/>
                            <w:left w:val="none" w:sz="0" w:space="0" w:color="auto"/>
                            <w:bottom w:val="none" w:sz="0" w:space="0" w:color="auto"/>
                            <w:right w:val="none" w:sz="0" w:space="0" w:color="auto"/>
                          </w:divBdr>
                          <w:divsChild>
                            <w:div w:id="953563245">
                              <w:marLeft w:val="0"/>
                              <w:marRight w:val="0"/>
                              <w:marTop w:val="0"/>
                              <w:marBottom w:val="0"/>
                              <w:divBdr>
                                <w:top w:val="none" w:sz="0" w:space="0" w:color="auto"/>
                                <w:left w:val="none" w:sz="0" w:space="0" w:color="auto"/>
                                <w:bottom w:val="none" w:sz="0" w:space="0" w:color="auto"/>
                                <w:right w:val="none" w:sz="0" w:space="0" w:color="auto"/>
                              </w:divBdr>
                              <w:divsChild>
                                <w:div w:id="882598623">
                                  <w:marLeft w:val="0"/>
                                  <w:marRight w:val="0"/>
                                  <w:marTop w:val="0"/>
                                  <w:marBottom w:val="0"/>
                                  <w:divBdr>
                                    <w:top w:val="none" w:sz="0" w:space="0" w:color="auto"/>
                                    <w:left w:val="none" w:sz="0" w:space="0" w:color="auto"/>
                                    <w:bottom w:val="none" w:sz="0" w:space="0" w:color="auto"/>
                                    <w:right w:val="none" w:sz="0" w:space="0" w:color="auto"/>
                                  </w:divBdr>
                                  <w:divsChild>
                                    <w:div w:id="1117526976">
                                      <w:marLeft w:val="0"/>
                                      <w:marRight w:val="0"/>
                                      <w:marTop w:val="0"/>
                                      <w:marBottom w:val="0"/>
                                      <w:divBdr>
                                        <w:top w:val="none" w:sz="0" w:space="0" w:color="auto"/>
                                        <w:left w:val="none" w:sz="0" w:space="0" w:color="auto"/>
                                        <w:bottom w:val="none" w:sz="0" w:space="0" w:color="auto"/>
                                        <w:right w:val="none" w:sz="0" w:space="0" w:color="auto"/>
                                      </w:divBdr>
                                      <w:divsChild>
                                        <w:div w:id="1955822002">
                                          <w:marLeft w:val="0"/>
                                          <w:marRight w:val="0"/>
                                          <w:marTop w:val="0"/>
                                          <w:marBottom w:val="0"/>
                                          <w:divBdr>
                                            <w:top w:val="none" w:sz="0" w:space="0" w:color="auto"/>
                                            <w:left w:val="none" w:sz="0" w:space="0" w:color="auto"/>
                                            <w:bottom w:val="none" w:sz="0" w:space="0" w:color="auto"/>
                                            <w:right w:val="none" w:sz="0" w:space="0" w:color="auto"/>
                                          </w:divBdr>
                                          <w:divsChild>
                                            <w:div w:id="652371247">
                                              <w:marLeft w:val="0"/>
                                              <w:marRight w:val="0"/>
                                              <w:marTop w:val="0"/>
                                              <w:marBottom w:val="0"/>
                                              <w:divBdr>
                                                <w:top w:val="none" w:sz="0" w:space="0" w:color="auto"/>
                                                <w:left w:val="none" w:sz="0" w:space="0" w:color="auto"/>
                                                <w:bottom w:val="none" w:sz="0" w:space="0" w:color="auto"/>
                                                <w:right w:val="none" w:sz="0" w:space="0" w:color="auto"/>
                                              </w:divBdr>
                                              <w:divsChild>
                                                <w:div w:id="1480077853">
                                                  <w:marLeft w:val="0"/>
                                                  <w:marRight w:val="0"/>
                                                  <w:marTop w:val="0"/>
                                                  <w:marBottom w:val="0"/>
                                                  <w:divBdr>
                                                    <w:top w:val="none" w:sz="0" w:space="0" w:color="auto"/>
                                                    <w:left w:val="none" w:sz="0" w:space="0" w:color="auto"/>
                                                    <w:bottom w:val="none" w:sz="0" w:space="0" w:color="auto"/>
                                                    <w:right w:val="none" w:sz="0" w:space="0" w:color="auto"/>
                                                  </w:divBdr>
                                                  <w:divsChild>
                                                    <w:div w:id="391461694">
                                                      <w:marLeft w:val="0"/>
                                                      <w:marRight w:val="0"/>
                                                      <w:marTop w:val="0"/>
                                                      <w:marBottom w:val="0"/>
                                                      <w:divBdr>
                                                        <w:top w:val="none" w:sz="0" w:space="0" w:color="auto"/>
                                                        <w:left w:val="none" w:sz="0" w:space="0" w:color="auto"/>
                                                        <w:bottom w:val="none" w:sz="0" w:space="0" w:color="auto"/>
                                                        <w:right w:val="none" w:sz="0" w:space="0" w:color="auto"/>
                                                      </w:divBdr>
                                                      <w:divsChild>
                                                        <w:div w:id="1209875898">
                                                          <w:marLeft w:val="0"/>
                                                          <w:marRight w:val="0"/>
                                                          <w:marTop w:val="0"/>
                                                          <w:marBottom w:val="0"/>
                                                          <w:divBdr>
                                                            <w:top w:val="none" w:sz="0" w:space="0" w:color="auto"/>
                                                            <w:left w:val="none" w:sz="0" w:space="0" w:color="auto"/>
                                                            <w:bottom w:val="none" w:sz="0" w:space="0" w:color="auto"/>
                                                            <w:right w:val="none" w:sz="0" w:space="0" w:color="auto"/>
                                                          </w:divBdr>
                                                          <w:divsChild>
                                                            <w:div w:id="52391582">
                                                              <w:marLeft w:val="0"/>
                                                              <w:marRight w:val="0"/>
                                                              <w:marTop w:val="0"/>
                                                              <w:marBottom w:val="0"/>
                                                              <w:divBdr>
                                                                <w:top w:val="none" w:sz="0" w:space="0" w:color="auto"/>
                                                                <w:left w:val="none" w:sz="0" w:space="0" w:color="auto"/>
                                                                <w:bottom w:val="none" w:sz="0" w:space="0" w:color="auto"/>
                                                                <w:right w:val="none" w:sz="0" w:space="0" w:color="auto"/>
                                                              </w:divBdr>
                                                              <w:divsChild>
                                                                <w:div w:id="88363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51946760">
      <w:bodyDiv w:val="1"/>
      <w:marLeft w:val="0"/>
      <w:marRight w:val="0"/>
      <w:marTop w:val="0"/>
      <w:marBottom w:val="0"/>
      <w:divBdr>
        <w:top w:val="none" w:sz="0" w:space="0" w:color="auto"/>
        <w:left w:val="none" w:sz="0" w:space="0" w:color="auto"/>
        <w:bottom w:val="none" w:sz="0" w:space="0" w:color="auto"/>
        <w:right w:val="none" w:sz="0" w:space="0" w:color="auto"/>
      </w:divBdr>
      <w:divsChild>
        <w:div w:id="2122337900">
          <w:marLeft w:val="0"/>
          <w:marRight w:val="0"/>
          <w:marTop w:val="0"/>
          <w:marBottom w:val="0"/>
          <w:divBdr>
            <w:top w:val="none" w:sz="0" w:space="0" w:color="auto"/>
            <w:left w:val="none" w:sz="0" w:space="0" w:color="auto"/>
            <w:bottom w:val="none" w:sz="0" w:space="0" w:color="auto"/>
            <w:right w:val="none" w:sz="0" w:space="0" w:color="auto"/>
          </w:divBdr>
          <w:divsChild>
            <w:div w:id="1521361228">
              <w:marLeft w:val="0"/>
              <w:marRight w:val="0"/>
              <w:marTop w:val="0"/>
              <w:marBottom w:val="0"/>
              <w:divBdr>
                <w:top w:val="none" w:sz="0" w:space="0" w:color="auto"/>
                <w:left w:val="none" w:sz="0" w:space="0" w:color="auto"/>
                <w:bottom w:val="none" w:sz="0" w:space="0" w:color="auto"/>
                <w:right w:val="none" w:sz="0" w:space="0" w:color="auto"/>
              </w:divBdr>
              <w:divsChild>
                <w:div w:id="1101880989">
                  <w:marLeft w:val="0"/>
                  <w:marRight w:val="0"/>
                  <w:marTop w:val="0"/>
                  <w:marBottom w:val="0"/>
                  <w:divBdr>
                    <w:top w:val="none" w:sz="0" w:space="0" w:color="auto"/>
                    <w:left w:val="none" w:sz="0" w:space="0" w:color="auto"/>
                    <w:bottom w:val="none" w:sz="0" w:space="0" w:color="auto"/>
                    <w:right w:val="none" w:sz="0" w:space="0" w:color="auto"/>
                  </w:divBdr>
                  <w:divsChild>
                    <w:div w:id="6995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784920">
      <w:bodyDiv w:val="1"/>
      <w:marLeft w:val="0"/>
      <w:marRight w:val="0"/>
      <w:marTop w:val="0"/>
      <w:marBottom w:val="0"/>
      <w:divBdr>
        <w:top w:val="none" w:sz="0" w:space="0" w:color="auto"/>
        <w:left w:val="none" w:sz="0" w:space="0" w:color="auto"/>
        <w:bottom w:val="none" w:sz="0" w:space="0" w:color="auto"/>
        <w:right w:val="none" w:sz="0" w:space="0" w:color="auto"/>
      </w:divBdr>
    </w:div>
    <w:div w:id="768085765">
      <w:bodyDiv w:val="1"/>
      <w:marLeft w:val="0"/>
      <w:marRight w:val="0"/>
      <w:marTop w:val="0"/>
      <w:marBottom w:val="0"/>
      <w:divBdr>
        <w:top w:val="none" w:sz="0" w:space="0" w:color="auto"/>
        <w:left w:val="none" w:sz="0" w:space="0" w:color="auto"/>
        <w:bottom w:val="none" w:sz="0" w:space="0" w:color="auto"/>
        <w:right w:val="none" w:sz="0" w:space="0" w:color="auto"/>
      </w:divBdr>
    </w:div>
    <w:div w:id="812604464">
      <w:bodyDiv w:val="1"/>
      <w:marLeft w:val="0"/>
      <w:marRight w:val="0"/>
      <w:marTop w:val="0"/>
      <w:marBottom w:val="0"/>
      <w:divBdr>
        <w:top w:val="none" w:sz="0" w:space="0" w:color="auto"/>
        <w:left w:val="none" w:sz="0" w:space="0" w:color="auto"/>
        <w:bottom w:val="none" w:sz="0" w:space="0" w:color="auto"/>
        <w:right w:val="none" w:sz="0" w:space="0" w:color="auto"/>
      </w:divBdr>
    </w:div>
    <w:div w:id="887841950">
      <w:bodyDiv w:val="1"/>
      <w:marLeft w:val="0"/>
      <w:marRight w:val="0"/>
      <w:marTop w:val="0"/>
      <w:marBottom w:val="0"/>
      <w:divBdr>
        <w:top w:val="none" w:sz="0" w:space="0" w:color="auto"/>
        <w:left w:val="none" w:sz="0" w:space="0" w:color="auto"/>
        <w:bottom w:val="none" w:sz="0" w:space="0" w:color="auto"/>
        <w:right w:val="none" w:sz="0" w:space="0" w:color="auto"/>
      </w:divBdr>
    </w:div>
    <w:div w:id="933977215">
      <w:bodyDiv w:val="1"/>
      <w:marLeft w:val="0"/>
      <w:marRight w:val="0"/>
      <w:marTop w:val="0"/>
      <w:marBottom w:val="0"/>
      <w:divBdr>
        <w:top w:val="none" w:sz="0" w:space="0" w:color="auto"/>
        <w:left w:val="none" w:sz="0" w:space="0" w:color="auto"/>
        <w:bottom w:val="none" w:sz="0" w:space="0" w:color="auto"/>
        <w:right w:val="none" w:sz="0" w:space="0" w:color="auto"/>
      </w:divBdr>
    </w:div>
    <w:div w:id="974144057">
      <w:bodyDiv w:val="1"/>
      <w:marLeft w:val="0"/>
      <w:marRight w:val="0"/>
      <w:marTop w:val="0"/>
      <w:marBottom w:val="0"/>
      <w:divBdr>
        <w:top w:val="none" w:sz="0" w:space="0" w:color="auto"/>
        <w:left w:val="none" w:sz="0" w:space="0" w:color="auto"/>
        <w:bottom w:val="none" w:sz="0" w:space="0" w:color="auto"/>
        <w:right w:val="none" w:sz="0" w:space="0" w:color="auto"/>
      </w:divBdr>
    </w:div>
    <w:div w:id="1006134398">
      <w:bodyDiv w:val="1"/>
      <w:marLeft w:val="0"/>
      <w:marRight w:val="0"/>
      <w:marTop w:val="0"/>
      <w:marBottom w:val="0"/>
      <w:divBdr>
        <w:top w:val="none" w:sz="0" w:space="0" w:color="auto"/>
        <w:left w:val="none" w:sz="0" w:space="0" w:color="auto"/>
        <w:bottom w:val="none" w:sz="0" w:space="0" w:color="auto"/>
        <w:right w:val="none" w:sz="0" w:space="0" w:color="auto"/>
      </w:divBdr>
    </w:div>
    <w:div w:id="1224869902">
      <w:bodyDiv w:val="1"/>
      <w:marLeft w:val="0"/>
      <w:marRight w:val="0"/>
      <w:marTop w:val="0"/>
      <w:marBottom w:val="0"/>
      <w:divBdr>
        <w:top w:val="none" w:sz="0" w:space="0" w:color="auto"/>
        <w:left w:val="none" w:sz="0" w:space="0" w:color="auto"/>
        <w:bottom w:val="none" w:sz="0" w:space="0" w:color="auto"/>
        <w:right w:val="none" w:sz="0" w:space="0" w:color="auto"/>
      </w:divBdr>
    </w:div>
    <w:div w:id="1264336265">
      <w:bodyDiv w:val="1"/>
      <w:marLeft w:val="0"/>
      <w:marRight w:val="0"/>
      <w:marTop w:val="0"/>
      <w:marBottom w:val="0"/>
      <w:divBdr>
        <w:top w:val="none" w:sz="0" w:space="0" w:color="auto"/>
        <w:left w:val="none" w:sz="0" w:space="0" w:color="auto"/>
        <w:bottom w:val="none" w:sz="0" w:space="0" w:color="auto"/>
        <w:right w:val="none" w:sz="0" w:space="0" w:color="auto"/>
      </w:divBdr>
    </w:div>
    <w:div w:id="1323310777">
      <w:bodyDiv w:val="1"/>
      <w:marLeft w:val="0"/>
      <w:marRight w:val="0"/>
      <w:marTop w:val="0"/>
      <w:marBottom w:val="0"/>
      <w:divBdr>
        <w:top w:val="none" w:sz="0" w:space="0" w:color="auto"/>
        <w:left w:val="none" w:sz="0" w:space="0" w:color="auto"/>
        <w:bottom w:val="none" w:sz="0" w:space="0" w:color="auto"/>
        <w:right w:val="none" w:sz="0" w:space="0" w:color="auto"/>
      </w:divBdr>
    </w:div>
    <w:div w:id="1393848033">
      <w:bodyDiv w:val="1"/>
      <w:marLeft w:val="0"/>
      <w:marRight w:val="0"/>
      <w:marTop w:val="0"/>
      <w:marBottom w:val="0"/>
      <w:divBdr>
        <w:top w:val="none" w:sz="0" w:space="0" w:color="auto"/>
        <w:left w:val="none" w:sz="0" w:space="0" w:color="auto"/>
        <w:bottom w:val="none" w:sz="0" w:space="0" w:color="auto"/>
        <w:right w:val="none" w:sz="0" w:space="0" w:color="auto"/>
      </w:divBdr>
    </w:div>
    <w:div w:id="1503663239">
      <w:bodyDiv w:val="1"/>
      <w:marLeft w:val="0"/>
      <w:marRight w:val="0"/>
      <w:marTop w:val="0"/>
      <w:marBottom w:val="0"/>
      <w:divBdr>
        <w:top w:val="none" w:sz="0" w:space="0" w:color="auto"/>
        <w:left w:val="none" w:sz="0" w:space="0" w:color="auto"/>
        <w:bottom w:val="none" w:sz="0" w:space="0" w:color="auto"/>
        <w:right w:val="none" w:sz="0" w:space="0" w:color="auto"/>
      </w:divBdr>
    </w:div>
    <w:div w:id="1546143606">
      <w:bodyDiv w:val="1"/>
      <w:marLeft w:val="0"/>
      <w:marRight w:val="0"/>
      <w:marTop w:val="0"/>
      <w:marBottom w:val="0"/>
      <w:divBdr>
        <w:top w:val="none" w:sz="0" w:space="0" w:color="auto"/>
        <w:left w:val="none" w:sz="0" w:space="0" w:color="auto"/>
        <w:bottom w:val="none" w:sz="0" w:space="0" w:color="auto"/>
        <w:right w:val="none" w:sz="0" w:space="0" w:color="auto"/>
      </w:divBdr>
      <w:divsChild>
        <w:div w:id="605844093">
          <w:marLeft w:val="0"/>
          <w:marRight w:val="0"/>
          <w:marTop w:val="0"/>
          <w:marBottom w:val="0"/>
          <w:divBdr>
            <w:top w:val="none" w:sz="0" w:space="0" w:color="auto"/>
            <w:left w:val="none" w:sz="0" w:space="0" w:color="auto"/>
            <w:bottom w:val="none" w:sz="0" w:space="0" w:color="auto"/>
            <w:right w:val="none" w:sz="0" w:space="0" w:color="auto"/>
          </w:divBdr>
          <w:divsChild>
            <w:div w:id="1309818962">
              <w:marLeft w:val="0"/>
              <w:marRight w:val="0"/>
              <w:marTop w:val="0"/>
              <w:marBottom w:val="0"/>
              <w:divBdr>
                <w:top w:val="none" w:sz="0" w:space="0" w:color="auto"/>
                <w:left w:val="none" w:sz="0" w:space="0" w:color="auto"/>
                <w:bottom w:val="none" w:sz="0" w:space="0" w:color="auto"/>
                <w:right w:val="none" w:sz="0" w:space="0" w:color="auto"/>
              </w:divBdr>
              <w:divsChild>
                <w:div w:id="1141312955">
                  <w:marLeft w:val="0"/>
                  <w:marRight w:val="0"/>
                  <w:marTop w:val="0"/>
                  <w:marBottom w:val="0"/>
                  <w:divBdr>
                    <w:top w:val="none" w:sz="0" w:space="0" w:color="auto"/>
                    <w:left w:val="none" w:sz="0" w:space="0" w:color="auto"/>
                    <w:bottom w:val="none" w:sz="0" w:space="0" w:color="auto"/>
                    <w:right w:val="none" w:sz="0" w:space="0" w:color="auto"/>
                  </w:divBdr>
                  <w:divsChild>
                    <w:div w:id="39061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026002">
      <w:bodyDiv w:val="1"/>
      <w:marLeft w:val="0"/>
      <w:marRight w:val="0"/>
      <w:marTop w:val="0"/>
      <w:marBottom w:val="0"/>
      <w:divBdr>
        <w:top w:val="none" w:sz="0" w:space="0" w:color="auto"/>
        <w:left w:val="none" w:sz="0" w:space="0" w:color="auto"/>
        <w:bottom w:val="none" w:sz="0" w:space="0" w:color="auto"/>
        <w:right w:val="none" w:sz="0" w:space="0" w:color="auto"/>
      </w:divBdr>
    </w:div>
    <w:div w:id="1753039296">
      <w:bodyDiv w:val="1"/>
      <w:marLeft w:val="0"/>
      <w:marRight w:val="0"/>
      <w:marTop w:val="0"/>
      <w:marBottom w:val="0"/>
      <w:divBdr>
        <w:top w:val="none" w:sz="0" w:space="0" w:color="auto"/>
        <w:left w:val="none" w:sz="0" w:space="0" w:color="auto"/>
        <w:bottom w:val="none" w:sz="0" w:space="0" w:color="auto"/>
        <w:right w:val="none" w:sz="0" w:space="0" w:color="auto"/>
      </w:divBdr>
    </w:div>
    <w:div w:id="1800806458">
      <w:bodyDiv w:val="1"/>
      <w:marLeft w:val="0"/>
      <w:marRight w:val="0"/>
      <w:marTop w:val="0"/>
      <w:marBottom w:val="0"/>
      <w:divBdr>
        <w:top w:val="none" w:sz="0" w:space="0" w:color="auto"/>
        <w:left w:val="none" w:sz="0" w:space="0" w:color="auto"/>
        <w:bottom w:val="none" w:sz="0" w:space="0" w:color="auto"/>
        <w:right w:val="none" w:sz="0" w:space="0" w:color="auto"/>
      </w:divBdr>
      <w:divsChild>
        <w:div w:id="3244063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rldefense.proofpoint.com/v2/url?u=https-3A__yvcshrm.starchapter.com_meetinginfo.php&amp;d=DwMFaQ&amp;c=Iej4I5bEYPmgv5l2sS6i8A&amp;r=DaEvF_RDQWgyenLZgu3hAngTz8oxgZIq69Ga1dLo7P0&amp;m=iSeqStARRLJB3l8xYBaCVsO2Z_4hwcX7KCnGedhDuu4&amp;s=cFEeUJ7pOmcLNF2OExcLYK0JvfGwcRNEPnih6aPaMJQ&amp;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s://urldefense.proofpoint.com/v2/url?u=https-3A__yvcshrm.starchapter.com_meetinginfo.php&amp;d=DwMFaQ&amp;c=Iej4I5bEYPmgv5l2sS6i8A&amp;r=DaEvF_RDQWgyenLZgu3hAngTz8oxgZIq69Ga1dLo7P0&amp;m=iSeqStARRLJB3l8xYBaCVsO2Z_4hwcX7KCnGedhDuu4&amp;s=cFEeUJ7pOmcLNF2OExcLYK0JvfGwcRNEPnih6aPaMJQ&amp;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9F8878C67425418A521C8E8D2C7FF2" ma:contentTypeVersion="13" ma:contentTypeDescription="Create a new document." ma:contentTypeScope="" ma:versionID="a8a260fb4911727e17fac1dffd1ebe82">
  <xsd:schema xmlns:xsd="http://www.w3.org/2001/XMLSchema" xmlns:xs="http://www.w3.org/2001/XMLSchema" xmlns:p="http://schemas.microsoft.com/office/2006/metadata/properties" xmlns:ns3="20d97e81-d497-4253-a5c9-d9515305714c" xmlns:ns4="3bcb0988-9d51-4340-989b-5564d946db3c" targetNamespace="http://schemas.microsoft.com/office/2006/metadata/properties" ma:root="true" ma:fieldsID="ad99b3f9c4eedbf9820f0da1027ee6b0" ns3:_="" ns4:_="">
    <xsd:import namespace="20d97e81-d497-4253-a5c9-d9515305714c"/>
    <xsd:import namespace="3bcb0988-9d51-4340-989b-5564d946db3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e81-d497-4253-a5c9-d95153057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cb0988-9d51-4340-989b-5564d946db3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214DD-D3B1-4484-ACF9-16B820E37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97e81-d497-4253-a5c9-d9515305714c"/>
    <ds:schemaRef ds:uri="3bcb0988-9d51-4340-989b-5564d946d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0A2E8-4FD4-4FF2-BD11-F63611227670}">
  <ds:schemaRefs>
    <ds:schemaRef ds:uri="http://purl.org/dc/elements/1.1/"/>
    <ds:schemaRef ds:uri="http://schemas.microsoft.com/office/2006/metadata/properties"/>
    <ds:schemaRef ds:uri="20d97e81-d497-4253-a5c9-d9515305714c"/>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3bcb0988-9d51-4340-989b-5564d946db3c"/>
    <ds:schemaRef ds:uri="http://www.w3.org/XML/1998/namespace"/>
  </ds:schemaRefs>
</ds:datastoreItem>
</file>

<file path=customXml/itemProps3.xml><?xml version="1.0" encoding="utf-8"?>
<ds:datastoreItem xmlns:ds="http://schemas.openxmlformats.org/officeDocument/2006/customXml" ds:itemID="{932D1F6A-94CC-4662-9AFD-D5086F7012BB}">
  <ds:schemaRefs>
    <ds:schemaRef ds:uri="http://schemas.microsoft.com/sharepoint/v3/contenttype/forms"/>
  </ds:schemaRefs>
</ds:datastoreItem>
</file>

<file path=customXml/itemProps4.xml><?xml version="1.0" encoding="utf-8"?>
<ds:datastoreItem xmlns:ds="http://schemas.openxmlformats.org/officeDocument/2006/customXml" ds:itemID="{F17460F5-D481-43AA-9553-3C89E4171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RiverStone Health</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alexisu</dc:creator>
  <cp:keywords/>
  <dc:description/>
  <cp:lastModifiedBy>Johnson, Don</cp:lastModifiedBy>
  <cp:revision>10</cp:revision>
  <dcterms:created xsi:type="dcterms:W3CDTF">2021-02-16T00:50:00Z</dcterms:created>
  <dcterms:modified xsi:type="dcterms:W3CDTF">2021-02-16T13:46:00Z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2016-05-02T00:00:00Z</vt:filetime>
  </property>
  <property fmtid="{D5CDD505-2E9C-101B-9397-08002B2CF9AE}" pid="3" name="LastSaved">
    <vt:filetime>2016-06-21T00:00:00Z</vt:filetime>
  </property>
  <property fmtid="{D5CDD505-2E9C-101B-9397-08002B2CF9AE}" pid="4" name="ContentTypeId">
    <vt:lpwstr>0x010100BA9F8878C67425418A521C8E8D2C7FF2</vt:lpwstr>
  </property>
</Properties>
</file>